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69DB" w14:textId="77777777" w:rsidR="002B2117" w:rsidRPr="00F05658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【</w:t>
      </w:r>
      <w:r w:rsidR="00F05658" w:rsidRPr="00F05658">
        <w:rPr>
          <w:color w:val="000000" w:themeColor="text1"/>
          <w:sz w:val="20"/>
          <w:szCs w:val="20"/>
        </w:rPr>
        <w:t>様式等</w:t>
      </w:r>
      <w:r w:rsidR="002B2117" w:rsidRPr="00F05658">
        <w:rPr>
          <w:color w:val="000000" w:themeColor="text1"/>
          <w:sz w:val="20"/>
          <w:szCs w:val="20"/>
        </w:rPr>
        <w:t>一覧</w:t>
      </w:r>
      <w:r>
        <w:rPr>
          <w:rFonts w:hint="eastAsia"/>
          <w:color w:val="000000" w:themeColor="text1"/>
          <w:sz w:val="20"/>
          <w:szCs w:val="20"/>
        </w:rPr>
        <w:t>】</w:t>
      </w:r>
    </w:p>
    <w:p w14:paraId="13B5E335" w14:textId="77777777" w:rsidR="008A0433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・様式１</w:t>
      </w:r>
      <w:r w:rsidR="00A628B1">
        <w:rPr>
          <w:rFonts w:hint="eastAsia"/>
          <w:color w:val="000000" w:themeColor="text1"/>
          <w:sz w:val="20"/>
          <w:szCs w:val="20"/>
        </w:rPr>
        <w:t>－１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8A0433" w:rsidRPr="008A0433">
        <w:rPr>
          <w:rFonts w:hint="eastAsia"/>
          <w:color w:val="000000" w:themeColor="text1"/>
          <w:sz w:val="20"/>
          <w:szCs w:val="20"/>
        </w:rPr>
        <w:t>リハビリテーション科専門医認定更新申請書</w:t>
      </w:r>
    </w:p>
    <w:p w14:paraId="43DA2A44" w14:textId="77777777" w:rsidR="008A0433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・様式１－２　</w:t>
      </w:r>
      <w:r w:rsidRPr="008A0433">
        <w:rPr>
          <w:rFonts w:hint="eastAsia"/>
          <w:color w:val="000000" w:themeColor="text1"/>
          <w:sz w:val="20"/>
          <w:szCs w:val="20"/>
        </w:rPr>
        <w:t>勤務実態の自己申告書</w:t>
      </w:r>
    </w:p>
    <w:p w14:paraId="23944D85" w14:textId="77777777" w:rsidR="002B2117" w:rsidRPr="00F05658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・様式１－３　</w:t>
      </w:r>
      <w:r w:rsidR="00F05658" w:rsidRPr="00F05658">
        <w:rPr>
          <w:rFonts w:hint="eastAsia"/>
          <w:color w:val="000000" w:themeColor="text1"/>
          <w:sz w:val="20"/>
          <w:szCs w:val="20"/>
        </w:rPr>
        <w:t>単位集計表</w:t>
      </w:r>
    </w:p>
    <w:p w14:paraId="0B6EA07D" w14:textId="77777777" w:rsidR="002B2117" w:rsidRPr="00F05658" w:rsidRDefault="002B2117" w:rsidP="00BF08FA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F05658" w:rsidRPr="00F05658">
        <w:rPr>
          <w:rFonts w:hint="eastAsia"/>
          <w:color w:val="000000" w:themeColor="text1"/>
          <w:sz w:val="20"/>
          <w:szCs w:val="20"/>
        </w:rPr>
        <w:t>１</w:t>
      </w:r>
      <w:r w:rsidR="008A0433">
        <w:rPr>
          <w:rFonts w:hint="eastAsia"/>
          <w:color w:val="000000" w:themeColor="text1"/>
          <w:sz w:val="20"/>
          <w:szCs w:val="20"/>
        </w:rPr>
        <w:t>－</w:t>
      </w:r>
      <w:r w:rsidR="00F05658" w:rsidRPr="00F05658">
        <w:rPr>
          <w:rFonts w:hint="eastAsia"/>
          <w:color w:val="000000" w:themeColor="text1"/>
          <w:sz w:val="20"/>
          <w:szCs w:val="20"/>
        </w:rPr>
        <w:t>参考資料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勤務実態自己申告書：詳細</w:t>
      </w:r>
    </w:p>
    <w:p w14:paraId="2E0FA597" w14:textId="2F257C28" w:rsidR="00A271A6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BF08FA">
        <w:rPr>
          <w:rFonts w:hint="eastAsia"/>
          <w:color w:val="000000" w:themeColor="text1"/>
          <w:sz w:val="20"/>
          <w:szCs w:val="20"/>
        </w:rPr>
        <w:t>２</w:t>
      </w:r>
      <w:r w:rsidR="008A0433">
        <w:rPr>
          <w:rFonts w:hint="eastAsia"/>
          <w:color w:val="000000" w:themeColor="text1"/>
          <w:sz w:val="20"/>
          <w:szCs w:val="20"/>
        </w:rPr>
        <w:t>－１～</w:t>
      </w:r>
      <w:r w:rsidR="00AD4152">
        <w:rPr>
          <w:rFonts w:hint="eastAsia"/>
          <w:color w:val="000000" w:themeColor="text1"/>
          <w:sz w:val="20"/>
          <w:szCs w:val="20"/>
        </w:rPr>
        <w:t>５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A271A6">
        <w:rPr>
          <w:rFonts w:hint="eastAsia"/>
          <w:color w:val="000000" w:themeColor="text1"/>
          <w:sz w:val="20"/>
          <w:szCs w:val="20"/>
        </w:rPr>
        <w:t>症例一覧表</w:t>
      </w:r>
    </w:p>
    <w:p w14:paraId="295064F4" w14:textId="77777777" w:rsidR="002B2117" w:rsidRPr="00F05658" w:rsidRDefault="00A271A6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・様式３　</w:t>
      </w:r>
      <w:r w:rsidR="002B2117" w:rsidRPr="00F05658">
        <w:rPr>
          <w:rFonts w:hint="eastAsia"/>
          <w:color w:val="000000" w:themeColor="text1"/>
          <w:sz w:val="20"/>
          <w:szCs w:val="20"/>
        </w:rPr>
        <w:t>専門医共通講習受講証明書</w:t>
      </w:r>
    </w:p>
    <w:p w14:paraId="0C3DA8FB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4C64D1">
        <w:rPr>
          <w:rFonts w:hint="eastAsia"/>
          <w:color w:val="000000" w:themeColor="text1"/>
          <w:sz w:val="20"/>
          <w:szCs w:val="20"/>
        </w:rPr>
        <w:t>４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8A0433">
        <w:rPr>
          <w:rFonts w:hint="eastAsia"/>
          <w:color w:val="000000" w:themeColor="text1"/>
          <w:sz w:val="20"/>
          <w:szCs w:val="20"/>
        </w:rPr>
        <w:t>リハビリテーション</w:t>
      </w:r>
      <w:r w:rsidR="008A0433" w:rsidRPr="00F05658">
        <w:rPr>
          <w:rFonts w:hint="eastAsia"/>
          <w:color w:val="000000" w:themeColor="text1"/>
          <w:sz w:val="20"/>
          <w:szCs w:val="20"/>
        </w:rPr>
        <w:t>科</w:t>
      </w:r>
      <w:r w:rsidRPr="00F05658">
        <w:rPr>
          <w:rFonts w:hint="eastAsia"/>
          <w:color w:val="000000" w:themeColor="text1"/>
          <w:sz w:val="20"/>
          <w:szCs w:val="20"/>
        </w:rPr>
        <w:t>領域講習受講証明書</w:t>
      </w:r>
    </w:p>
    <w:p w14:paraId="34884B79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・様式</w:t>
      </w:r>
      <w:r w:rsidR="004C64D1">
        <w:rPr>
          <w:rFonts w:hint="eastAsia"/>
          <w:color w:val="000000" w:themeColor="text1"/>
          <w:sz w:val="20"/>
          <w:szCs w:val="20"/>
        </w:rPr>
        <w:t>５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8A0433">
        <w:rPr>
          <w:rFonts w:hint="eastAsia"/>
          <w:color w:val="000000" w:themeColor="text1"/>
          <w:sz w:val="20"/>
          <w:szCs w:val="20"/>
        </w:rPr>
        <w:t>リハビリテーション</w:t>
      </w:r>
      <w:r w:rsidRPr="00F05658">
        <w:rPr>
          <w:rFonts w:hint="eastAsia"/>
          <w:color w:val="000000" w:themeColor="text1"/>
          <w:sz w:val="20"/>
          <w:szCs w:val="20"/>
        </w:rPr>
        <w:t>科領域</w:t>
      </w:r>
      <w:r w:rsidR="00BE7EE7">
        <w:rPr>
          <w:rFonts w:hint="eastAsia"/>
          <w:color w:val="000000" w:themeColor="text1"/>
          <w:sz w:val="20"/>
          <w:szCs w:val="20"/>
        </w:rPr>
        <w:t>学術</w:t>
      </w:r>
      <w:r w:rsidRPr="00F05658">
        <w:rPr>
          <w:rFonts w:hint="eastAsia"/>
          <w:color w:val="000000" w:themeColor="text1"/>
          <w:sz w:val="20"/>
          <w:szCs w:val="20"/>
        </w:rPr>
        <w:t>業績等証明書</w:t>
      </w:r>
    </w:p>
    <w:p w14:paraId="6BC433D3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610521CF" w14:textId="77777777" w:rsidR="008A0433" w:rsidRPr="00F05658" w:rsidRDefault="008A0433" w:rsidP="002B2117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【</w:t>
      </w:r>
      <w:r w:rsidR="002B2117" w:rsidRPr="00F05658">
        <w:rPr>
          <w:rFonts w:hint="eastAsia"/>
          <w:color w:val="000000" w:themeColor="text1"/>
          <w:sz w:val="20"/>
          <w:szCs w:val="20"/>
        </w:rPr>
        <w:t>参照資料</w:t>
      </w:r>
      <w:r>
        <w:rPr>
          <w:rFonts w:hint="eastAsia"/>
          <w:color w:val="000000" w:themeColor="text1"/>
          <w:sz w:val="20"/>
          <w:szCs w:val="20"/>
        </w:rPr>
        <w:t>】</w:t>
      </w:r>
    </w:p>
    <w:p w14:paraId="1CEEDB4B" w14:textId="3976306F" w:rsidR="002B2117" w:rsidRPr="00F05658" w:rsidRDefault="00F05658" w:rsidP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・</w:t>
      </w:r>
      <w:r w:rsidR="005C49A5">
        <w:rPr>
          <w:rFonts w:hint="eastAsia"/>
          <w:color w:val="000000" w:themeColor="text1"/>
          <w:sz w:val="20"/>
          <w:szCs w:val="20"/>
        </w:rPr>
        <w:t xml:space="preserve">参照資料１　</w:t>
      </w:r>
      <w:r w:rsidR="00BF08FA">
        <w:rPr>
          <w:color w:val="000000" w:themeColor="text1"/>
          <w:sz w:val="20"/>
          <w:szCs w:val="20"/>
        </w:rPr>
        <w:t>リハビリ</w:t>
      </w:r>
      <w:r w:rsidR="00672BA0">
        <w:rPr>
          <w:rFonts w:hint="eastAsia"/>
          <w:color w:val="000000" w:themeColor="text1"/>
          <w:sz w:val="20"/>
          <w:szCs w:val="20"/>
        </w:rPr>
        <w:t>テーション</w:t>
      </w:r>
      <w:r w:rsidR="002B2117" w:rsidRPr="00F05658">
        <w:rPr>
          <w:rFonts w:hint="eastAsia"/>
          <w:color w:val="000000" w:themeColor="text1"/>
          <w:sz w:val="20"/>
          <w:szCs w:val="20"/>
        </w:rPr>
        <w:t>科専門医　教育研修単位一覧表</w:t>
      </w:r>
    </w:p>
    <w:p w14:paraId="125F7E9A" w14:textId="77777777" w:rsidR="002B2117" w:rsidRPr="00CE6214" w:rsidRDefault="002B2117" w:rsidP="002B2117">
      <w:pPr>
        <w:widowControl/>
        <w:jc w:val="left"/>
        <w:rPr>
          <w:color w:val="000000" w:themeColor="text1"/>
          <w:sz w:val="21"/>
          <w:szCs w:val="21"/>
        </w:rPr>
      </w:pPr>
    </w:p>
    <w:p w14:paraId="74888FD1" w14:textId="77777777" w:rsidR="002B2117" w:rsidRPr="00CE6214" w:rsidRDefault="008A0433" w:rsidP="002B2117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【</w:t>
      </w:r>
      <w:r w:rsidR="004C64D1" w:rsidRPr="00CE6214">
        <w:rPr>
          <w:rFonts w:hint="eastAsia"/>
          <w:b/>
          <w:color w:val="FF0000"/>
          <w:sz w:val="24"/>
          <w:szCs w:val="21"/>
          <w:u w:val="single"/>
        </w:rPr>
        <w:t>更新時に提出する</w:t>
      </w:r>
      <w:r w:rsidR="00F05658" w:rsidRPr="00CE6214">
        <w:rPr>
          <w:b/>
          <w:color w:val="FF0000"/>
          <w:sz w:val="24"/>
          <w:szCs w:val="21"/>
          <w:u w:val="single"/>
        </w:rPr>
        <w:t>書類</w:t>
      </w:r>
      <w:r w:rsidRPr="00CE6214">
        <w:rPr>
          <w:rFonts w:hint="eastAsia"/>
          <w:b/>
          <w:color w:val="FF0000"/>
          <w:sz w:val="24"/>
          <w:szCs w:val="21"/>
          <w:u w:val="single"/>
        </w:rPr>
        <w:t>】</w:t>
      </w:r>
    </w:p>
    <w:p w14:paraId="360235C5" w14:textId="2870E005" w:rsidR="00F05658" w:rsidRPr="00CE6214" w:rsidRDefault="00F05658" w:rsidP="002B2117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・様式１</w:t>
      </w:r>
      <w:r w:rsidR="00E9779D" w:rsidRPr="00CE6214">
        <w:rPr>
          <w:rFonts w:hint="eastAsia"/>
          <w:b/>
          <w:color w:val="FF0000"/>
          <w:sz w:val="24"/>
          <w:szCs w:val="21"/>
          <w:u w:val="single"/>
        </w:rPr>
        <w:t>－１</w:t>
      </w:r>
    </w:p>
    <w:p w14:paraId="0D4EDE9C" w14:textId="233D8FF9" w:rsidR="00E9779D" w:rsidRPr="00CE6214" w:rsidRDefault="00E9779D" w:rsidP="002B2117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・様式１－２</w:t>
      </w:r>
    </w:p>
    <w:p w14:paraId="0BC8FE6E" w14:textId="6C2E0CF8" w:rsidR="00E9779D" w:rsidRPr="00CE6214" w:rsidRDefault="00E9779D" w:rsidP="002B2117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・様式１－参考資料</w:t>
      </w:r>
    </w:p>
    <w:p w14:paraId="0DD58F53" w14:textId="2499879E" w:rsidR="00F05658" w:rsidRPr="00CE6214" w:rsidRDefault="00F05658" w:rsidP="00BF08FA">
      <w:pPr>
        <w:widowControl/>
        <w:jc w:val="left"/>
        <w:rPr>
          <w:b/>
          <w:color w:val="FF0000"/>
          <w:sz w:val="24"/>
          <w:szCs w:val="21"/>
          <w:u w:val="single"/>
        </w:rPr>
      </w:pPr>
      <w:r w:rsidRPr="00CE6214">
        <w:rPr>
          <w:rFonts w:hint="eastAsia"/>
          <w:b/>
          <w:color w:val="FF0000"/>
          <w:sz w:val="24"/>
          <w:szCs w:val="21"/>
          <w:u w:val="single"/>
        </w:rPr>
        <w:t>・様式２</w:t>
      </w:r>
      <w:r w:rsidR="00E9779D" w:rsidRPr="00CE6214">
        <w:rPr>
          <w:rFonts w:hint="eastAsia"/>
          <w:b/>
          <w:color w:val="FF0000"/>
          <w:sz w:val="24"/>
          <w:szCs w:val="21"/>
          <w:u w:val="single"/>
        </w:rPr>
        <w:t>－１～</w:t>
      </w:r>
      <w:r w:rsidR="00AD4152" w:rsidRPr="00CE6214">
        <w:rPr>
          <w:rFonts w:hint="eastAsia"/>
          <w:b/>
          <w:color w:val="FF0000"/>
          <w:sz w:val="24"/>
          <w:szCs w:val="21"/>
          <w:u w:val="single"/>
        </w:rPr>
        <w:t>５</w:t>
      </w:r>
    </w:p>
    <w:p w14:paraId="76CF4A57" w14:textId="2BA98D3D" w:rsidR="00E9779D" w:rsidRPr="00A2521A" w:rsidRDefault="00E9779D" w:rsidP="00BF08FA">
      <w:pPr>
        <w:widowControl/>
        <w:jc w:val="left"/>
        <w:rPr>
          <w:b/>
          <w:color w:val="000000" w:themeColor="text1"/>
          <w:szCs w:val="20"/>
        </w:rPr>
      </w:pPr>
    </w:p>
    <w:p w14:paraId="26230BA4" w14:textId="37FF1DA4" w:rsidR="00E9779D" w:rsidRPr="00A2521A" w:rsidRDefault="00E9779D" w:rsidP="00BF08FA">
      <w:pPr>
        <w:widowControl/>
        <w:jc w:val="left"/>
        <w:rPr>
          <w:b/>
          <w:color w:val="000000" w:themeColor="text1"/>
          <w:szCs w:val="20"/>
        </w:rPr>
      </w:pPr>
      <w:r w:rsidRPr="00A2521A">
        <w:rPr>
          <w:b/>
          <w:color w:val="000000" w:themeColor="text1"/>
          <w:szCs w:val="20"/>
        </w:rPr>
        <w:t>※</w:t>
      </w:r>
      <w:r w:rsidRPr="00C86B53">
        <w:rPr>
          <w:rFonts w:hint="eastAsia"/>
          <w:b/>
          <w:color w:val="000000" w:themeColor="text1"/>
          <w:szCs w:val="20"/>
          <w:u w:val="double"/>
        </w:rPr>
        <w:t>様式１－３、様式３～５は</w:t>
      </w:r>
      <w:r w:rsidRPr="00A2521A">
        <w:rPr>
          <w:rFonts w:hint="eastAsia"/>
          <w:b/>
          <w:color w:val="000000" w:themeColor="text1"/>
          <w:szCs w:val="20"/>
        </w:rPr>
        <w:t>、単位状況を事務局で把握しており</w:t>
      </w:r>
      <w:r w:rsidR="00E76D6D" w:rsidRPr="00A2521A">
        <w:rPr>
          <w:rFonts w:hint="eastAsia"/>
          <w:b/>
          <w:color w:val="000000" w:themeColor="text1"/>
          <w:szCs w:val="20"/>
        </w:rPr>
        <w:t>ますので</w:t>
      </w:r>
      <w:r w:rsidRPr="00A2521A">
        <w:rPr>
          <w:rFonts w:hint="eastAsia"/>
          <w:b/>
          <w:color w:val="000000" w:themeColor="text1"/>
          <w:szCs w:val="20"/>
        </w:rPr>
        <w:t>、</w:t>
      </w:r>
      <w:r w:rsidRPr="00C86B53">
        <w:rPr>
          <w:rFonts w:hint="eastAsia"/>
          <w:b/>
          <w:color w:val="000000" w:themeColor="text1"/>
          <w:szCs w:val="20"/>
          <w:u w:val="double"/>
        </w:rPr>
        <w:t>提出不要</w:t>
      </w:r>
      <w:r w:rsidRPr="00A2521A">
        <w:rPr>
          <w:rFonts w:hint="eastAsia"/>
          <w:b/>
          <w:color w:val="000000" w:themeColor="text1"/>
          <w:szCs w:val="20"/>
        </w:rPr>
        <w:t>です。</w:t>
      </w:r>
    </w:p>
    <w:p w14:paraId="79064B78" w14:textId="77777777" w:rsidR="002B2117" w:rsidRPr="00F05658" w:rsidRDefault="002B2117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05658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br w:type="page"/>
      </w:r>
    </w:p>
    <w:p w14:paraId="018A3E9F" w14:textId="77777777" w:rsidR="00A628B1" w:rsidRPr="002478B5" w:rsidRDefault="00A628B1" w:rsidP="00A628B1">
      <w:pPr>
        <w:ind w:left="21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（様式１－１）</w:t>
      </w:r>
    </w:p>
    <w:p w14:paraId="2F910F56" w14:textId="26C349EA" w:rsidR="00E452EA" w:rsidRPr="00F05658" w:rsidRDefault="00A44B41" w:rsidP="00E452EA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日本専門医機構認定</w:t>
      </w:r>
      <w:r w:rsidR="008A043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リハビリテーション</w:t>
      </w:r>
      <w:r w:rsidR="002B2117" w:rsidRPr="00F056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科専門医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資格</w:t>
      </w:r>
      <w:r w:rsidR="002B2117" w:rsidRPr="00F056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更新申請書</w:t>
      </w:r>
    </w:p>
    <w:p w14:paraId="6B062B36" w14:textId="77777777" w:rsidR="00F05658" w:rsidRDefault="00F05658" w:rsidP="00E452EA">
      <w:pPr>
        <w:jc w:val="right"/>
        <w:rPr>
          <w:color w:val="000000" w:themeColor="text1"/>
          <w:sz w:val="20"/>
          <w:szCs w:val="20"/>
        </w:rPr>
      </w:pPr>
    </w:p>
    <w:p w14:paraId="66B49B35" w14:textId="3D2AABC7" w:rsidR="00E452EA" w:rsidRPr="00F05658" w:rsidRDefault="00BC5BC7" w:rsidP="00E452EA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（西暦）　</w:t>
      </w:r>
      <w:r w:rsidR="00E452EA" w:rsidRPr="00F05658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39B327BB" w14:textId="77777777" w:rsidR="00F05658" w:rsidRDefault="00F05658" w:rsidP="00E452EA">
      <w:pPr>
        <w:rPr>
          <w:color w:val="000000" w:themeColor="text1"/>
          <w:sz w:val="20"/>
          <w:szCs w:val="20"/>
        </w:rPr>
      </w:pPr>
    </w:p>
    <w:p w14:paraId="290804DB" w14:textId="77777777" w:rsidR="00E452EA" w:rsidRPr="00F05658" w:rsidRDefault="00E452EA" w:rsidP="00E452EA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一般社団法人</w:t>
      </w:r>
      <w:r w:rsidRPr="00F05658">
        <w:rPr>
          <w:rFonts w:hint="eastAsia"/>
          <w:color w:val="000000" w:themeColor="text1"/>
          <w:sz w:val="20"/>
          <w:szCs w:val="20"/>
        </w:rPr>
        <w:t xml:space="preserve"> </w:t>
      </w:r>
      <w:r w:rsidRPr="00F05658">
        <w:rPr>
          <w:rFonts w:hint="eastAsia"/>
          <w:color w:val="000000" w:themeColor="text1"/>
          <w:sz w:val="20"/>
          <w:szCs w:val="20"/>
        </w:rPr>
        <w:t>日本</w:t>
      </w:r>
      <w:r w:rsidR="00F05658">
        <w:rPr>
          <w:rFonts w:hint="eastAsia"/>
          <w:color w:val="000000" w:themeColor="text1"/>
          <w:sz w:val="20"/>
          <w:szCs w:val="20"/>
        </w:rPr>
        <w:t>専門医機構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御中</w:t>
      </w:r>
    </w:p>
    <w:p w14:paraId="33AF09D2" w14:textId="77777777" w:rsidR="000648F9" w:rsidRPr="005C49A5" w:rsidRDefault="000648F9">
      <w:pPr>
        <w:rPr>
          <w:color w:val="000000" w:themeColor="text1"/>
          <w:sz w:val="20"/>
          <w:szCs w:val="20"/>
        </w:rPr>
      </w:pPr>
    </w:p>
    <w:p w14:paraId="5D1882F9" w14:textId="77777777" w:rsidR="00F05658" w:rsidRPr="002300A9" w:rsidRDefault="00F05658">
      <w:pPr>
        <w:rPr>
          <w:color w:val="000000" w:themeColor="text1"/>
          <w:sz w:val="20"/>
          <w:szCs w:val="20"/>
        </w:rPr>
      </w:pPr>
    </w:p>
    <w:p w14:paraId="10656174" w14:textId="77777777" w:rsidR="00A44EBC" w:rsidRPr="00F05658" w:rsidRDefault="00A44EBC">
      <w:pPr>
        <w:rPr>
          <w:color w:val="000000" w:themeColor="text1"/>
          <w:sz w:val="20"/>
          <w:szCs w:val="20"/>
          <w:u w:val="dotted"/>
        </w:rPr>
      </w:pPr>
      <w:r w:rsidRPr="00F05658">
        <w:rPr>
          <w:rFonts w:hint="eastAsia"/>
          <w:color w:val="000000" w:themeColor="text1"/>
          <w:sz w:val="20"/>
          <w:szCs w:val="20"/>
        </w:rPr>
        <w:t>フリガナ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　　　　　　　　　　　　　　　</w:t>
      </w:r>
      <w:r w:rsidR="00ED098B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dotted"/>
        </w:rPr>
        <w:t xml:space="preserve">　　　</w:t>
      </w:r>
    </w:p>
    <w:p w14:paraId="1C584E33" w14:textId="77777777" w:rsidR="00ED098B" w:rsidRPr="00F05658" w:rsidRDefault="00ED098B">
      <w:pPr>
        <w:rPr>
          <w:color w:val="000000" w:themeColor="text1"/>
          <w:sz w:val="20"/>
          <w:szCs w:val="20"/>
        </w:rPr>
      </w:pPr>
    </w:p>
    <w:p w14:paraId="02BCB0B4" w14:textId="77777777" w:rsidR="00A44EBC" w:rsidRPr="00F05658" w:rsidRDefault="00A44EBC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氏　　名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5087F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</w:t>
      </w:r>
    </w:p>
    <w:p w14:paraId="1BD3A962" w14:textId="77777777" w:rsidR="0095087F" w:rsidRPr="00F05658" w:rsidRDefault="0095087F">
      <w:pPr>
        <w:rPr>
          <w:color w:val="000000" w:themeColor="text1"/>
          <w:sz w:val="20"/>
          <w:szCs w:val="20"/>
        </w:rPr>
      </w:pPr>
    </w:p>
    <w:p w14:paraId="2215CCBA" w14:textId="77777777" w:rsidR="00A44EBC" w:rsidRPr="00F05658" w:rsidRDefault="0095087F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生年月日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日</w:t>
      </w:r>
    </w:p>
    <w:p w14:paraId="395BC7EC" w14:textId="77777777" w:rsidR="0095087F" w:rsidRPr="00F05658" w:rsidRDefault="0095087F">
      <w:pPr>
        <w:rPr>
          <w:color w:val="000000" w:themeColor="text1"/>
          <w:sz w:val="20"/>
          <w:szCs w:val="20"/>
        </w:rPr>
      </w:pPr>
    </w:p>
    <w:p w14:paraId="11118619" w14:textId="77777777" w:rsidR="00A44EBC" w:rsidRPr="00F05658" w:rsidRDefault="00A44EBC">
      <w:pPr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>勤務先</w:t>
      </w:r>
      <w:r w:rsidR="0059022E" w:rsidRPr="00F05658">
        <w:rPr>
          <w:rFonts w:hint="eastAsia"/>
          <w:color w:val="000000" w:themeColor="text1"/>
          <w:sz w:val="20"/>
          <w:szCs w:val="20"/>
        </w:rPr>
        <w:t>名</w:t>
      </w:r>
      <w:r w:rsidR="0095087F" w:rsidRPr="00F05658">
        <w:rPr>
          <w:rFonts w:hint="eastAsia"/>
          <w:color w:val="000000" w:themeColor="text1"/>
          <w:sz w:val="20"/>
          <w:szCs w:val="20"/>
        </w:rPr>
        <w:t xml:space="preserve">　　</w:t>
      </w:r>
      <w:r w:rsidR="0095087F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</w:t>
      </w:r>
    </w:p>
    <w:p w14:paraId="68522CFE" w14:textId="77777777" w:rsidR="009B0922" w:rsidRPr="00F05658" w:rsidRDefault="009B0922">
      <w:pPr>
        <w:rPr>
          <w:color w:val="000000" w:themeColor="text1"/>
          <w:sz w:val="20"/>
          <w:szCs w:val="20"/>
        </w:rPr>
      </w:pPr>
    </w:p>
    <w:p w14:paraId="33950A27" w14:textId="77777777" w:rsidR="0059022E" w:rsidRPr="00F05658" w:rsidRDefault="0059022E" w:rsidP="00C32B18">
      <w:pPr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勤務先住所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〒　　　‐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C32B18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DE454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C32B18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>TEL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：　　　　　　　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</w:p>
    <w:p w14:paraId="77B35A00" w14:textId="77777777" w:rsidR="00C50C0C" w:rsidRPr="00F05658" w:rsidRDefault="00C50C0C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</w:p>
    <w:p w14:paraId="3690980E" w14:textId="77777777" w:rsidR="0059022E" w:rsidRPr="00F05658" w:rsidRDefault="009B0922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</w:p>
    <w:p w14:paraId="642613D8" w14:textId="77777777" w:rsidR="009B0922" w:rsidRPr="00F05658" w:rsidRDefault="009B0922" w:rsidP="00F05658">
      <w:pPr>
        <w:ind w:firstLineChars="600" w:firstLine="1200"/>
        <w:rPr>
          <w:color w:val="000000" w:themeColor="text1"/>
          <w:sz w:val="20"/>
          <w:szCs w:val="20"/>
          <w:u w:val="single"/>
        </w:rPr>
      </w:pPr>
    </w:p>
    <w:p w14:paraId="23D43F9B" w14:textId="77777777" w:rsidR="009B0922" w:rsidRPr="00F05658" w:rsidRDefault="0059022E">
      <w:pPr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自宅住所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〒　　　‐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DE4542" w:rsidRPr="00F05658">
        <w:rPr>
          <w:rFonts w:hint="eastAsia"/>
          <w:color w:val="000000" w:themeColor="text1"/>
          <w:sz w:val="20"/>
          <w:szCs w:val="20"/>
        </w:rPr>
        <w:t xml:space="preserve">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>TEL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：　　　　　　　　　　　　　　　　</w:t>
      </w:r>
    </w:p>
    <w:p w14:paraId="2098D3A2" w14:textId="77777777" w:rsidR="00C50C0C" w:rsidRPr="00F05658" w:rsidRDefault="00C50C0C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</w:p>
    <w:p w14:paraId="21FBBBC7" w14:textId="77777777" w:rsidR="009B0922" w:rsidRPr="00F05658" w:rsidRDefault="009B0922" w:rsidP="00F05658">
      <w:pPr>
        <w:ind w:firstLineChars="590" w:firstLine="1180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　　　　　</w:t>
      </w:r>
      <w:r w:rsidR="00C32B18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</w:t>
      </w:r>
    </w:p>
    <w:p w14:paraId="515F9789" w14:textId="77777777" w:rsidR="009B0922" w:rsidRPr="00F05658" w:rsidRDefault="009B0922" w:rsidP="000648F9">
      <w:pPr>
        <w:jc w:val="left"/>
        <w:rPr>
          <w:color w:val="000000" w:themeColor="text1"/>
          <w:sz w:val="20"/>
          <w:szCs w:val="20"/>
        </w:rPr>
      </w:pPr>
    </w:p>
    <w:p w14:paraId="5B453F3B" w14:textId="77777777" w:rsidR="00E452EA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学　　歴　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　　　　　大学卒業</w:t>
      </w:r>
    </w:p>
    <w:p w14:paraId="0A9799D2" w14:textId="77777777"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</w:p>
    <w:p w14:paraId="74F4C987" w14:textId="77777777" w:rsidR="009B0922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医籍登録番号</w:t>
      </w:r>
      <w:r w:rsidR="009B092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第　　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="00DE4542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号</w:t>
      </w:r>
    </w:p>
    <w:p w14:paraId="6DE441BE" w14:textId="77777777"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医籍登録年月日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　月　　日</w:t>
      </w:r>
    </w:p>
    <w:p w14:paraId="68BB000B" w14:textId="77777777" w:rsidR="0059022E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</w:p>
    <w:p w14:paraId="68FDA718" w14:textId="77777777" w:rsidR="009B0922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専門医登録番号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第　　　　　　　　　号</w:t>
      </w:r>
      <w:r w:rsidR="00C50C0C" w:rsidRPr="00F05658">
        <w:rPr>
          <w:rFonts w:hint="eastAsia"/>
          <w:color w:val="000000" w:themeColor="text1"/>
          <w:sz w:val="20"/>
          <w:szCs w:val="20"/>
        </w:rPr>
        <w:t xml:space="preserve">　　　初回認定日　</w:t>
      </w:r>
      <w:r w:rsidR="00C50C0C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月　日</w:t>
      </w:r>
    </w:p>
    <w:p w14:paraId="660042A5" w14:textId="60A806F3" w:rsidR="00E452EA" w:rsidRPr="00F05658" w:rsidRDefault="0059022E" w:rsidP="000648F9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現在の認定期間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　～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</w:t>
      </w:r>
    </w:p>
    <w:p w14:paraId="3309A89B" w14:textId="77777777" w:rsidR="00C50C0C" w:rsidRPr="00F05658" w:rsidRDefault="00C50C0C" w:rsidP="009B0922">
      <w:pPr>
        <w:jc w:val="left"/>
        <w:rPr>
          <w:color w:val="000000" w:themeColor="text1"/>
          <w:sz w:val="20"/>
          <w:szCs w:val="20"/>
        </w:rPr>
      </w:pPr>
    </w:p>
    <w:p w14:paraId="14961508" w14:textId="77777777" w:rsidR="009B0922" w:rsidRPr="00F05658" w:rsidRDefault="0059022E" w:rsidP="009B0922">
      <w:pPr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指導医登録番号</w:t>
      </w:r>
      <w:r w:rsidR="009B0922" w:rsidRPr="00F05658">
        <w:rPr>
          <w:rFonts w:hint="eastAsia"/>
          <w:color w:val="000000" w:themeColor="text1"/>
          <w:sz w:val="20"/>
          <w:szCs w:val="20"/>
        </w:rPr>
        <w:t xml:space="preserve">　</w:t>
      </w:r>
      <w:r w:rsidR="009B0922" w:rsidRPr="00F05658">
        <w:rPr>
          <w:rFonts w:hint="eastAsia"/>
          <w:color w:val="000000" w:themeColor="text1"/>
          <w:sz w:val="20"/>
          <w:szCs w:val="20"/>
          <w:u w:val="single"/>
        </w:rPr>
        <w:t>第　　　　　　　　　号</w:t>
      </w:r>
      <w:r w:rsidR="00C50C0C" w:rsidRPr="00F05658">
        <w:rPr>
          <w:rFonts w:hint="eastAsia"/>
          <w:color w:val="000000" w:themeColor="text1"/>
          <w:sz w:val="20"/>
          <w:szCs w:val="20"/>
        </w:rPr>
        <w:t xml:space="preserve">　　　初回認定日　</w:t>
      </w:r>
      <w:r w:rsidR="00C50C0C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　月　日</w:t>
      </w:r>
    </w:p>
    <w:p w14:paraId="5CB19BC3" w14:textId="731265DA" w:rsidR="009B0922" w:rsidRDefault="009B0922" w:rsidP="009B0922">
      <w:pPr>
        <w:jc w:val="left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現在の認定期間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　～　　　　年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月</w:t>
      </w:r>
      <w:r w:rsidR="00BC5BC7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>日</w:t>
      </w:r>
    </w:p>
    <w:p w14:paraId="24B16919" w14:textId="77777777" w:rsidR="006B011F" w:rsidRDefault="006B011F" w:rsidP="009B0922">
      <w:pPr>
        <w:jc w:val="left"/>
        <w:rPr>
          <w:color w:val="000000" w:themeColor="text1"/>
          <w:sz w:val="20"/>
          <w:szCs w:val="20"/>
          <w:u w:val="single"/>
        </w:rPr>
      </w:pPr>
    </w:p>
    <w:p w14:paraId="4519B514" w14:textId="77777777" w:rsidR="005D4444" w:rsidRPr="00506784" w:rsidRDefault="005D4444" w:rsidP="005D4444">
      <w:pPr>
        <w:tabs>
          <w:tab w:val="left" w:pos="1276"/>
        </w:tabs>
        <w:jc w:val="left"/>
      </w:pPr>
      <w:r w:rsidRPr="00506784">
        <w:rPr>
          <w:rFonts w:hint="eastAsia"/>
        </w:rPr>
        <w:t xml:space="preserve">学位（任意）　有　　</w:t>
      </w:r>
      <w:r w:rsidRPr="00506784">
        <w:rPr>
          <w:rFonts w:hint="eastAsia"/>
          <w:u w:val="single"/>
        </w:rPr>
        <w:t xml:space="preserve">　　　年　　月取得</w:t>
      </w:r>
      <w:r w:rsidRPr="00506784">
        <w:rPr>
          <w:rFonts w:hint="eastAsia"/>
        </w:rPr>
        <w:t xml:space="preserve">　　　　無　</w:t>
      </w:r>
    </w:p>
    <w:p w14:paraId="0644A7AC" w14:textId="77777777" w:rsidR="006B011F" w:rsidRPr="006B011F" w:rsidRDefault="006B011F" w:rsidP="006B011F">
      <w:pPr>
        <w:jc w:val="left"/>
        <w:rPr>
          <w:color w:val="FF0000"/>
          <w:sz w:val="20"/>
          <w:szCs w:val="20"/>
        </w:rPr>
      </w:pPr>
    </w:p>
    <w:p w14:paraId="12E11813" w14:textId="77777777" w:rsidR="009B0922" w:rsidRDefault="003D42D6" w:rsidP="009B0922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メールアドレス１　</w:t>
      </w:r>
      <w:r w:rsidR="00560A1D" w:rsidRPr="00E85B2C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</w:t>
      </w:r>
    </w:p>
    <w:p w14:paraId="60655948" w14:textId="77777777" w:rsidR="003D42D6" w:rsidRDefault="003D42D6" w:rsidP="009B0922">
      <w:pPr>
        <w:jc w:val="left"/>
        <w:rPr>
          <w:color w:val="000000" w:themeColor="text1"/>
          <w:sz w:val="20"/>
          <w:szCs w:val="20"/>
        </w:rPr>
      </w:pPr>
    </w:p>
    <w:p w14:paraId="2B1F0AD4" w14:textId="77777777" w:rsidR="003D42D6" w:rsidRPr="00F05658" w:rsidRDefault="003D42D6" w:rsidP="009B0922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メールアドレス２　</w:t>
      </w:r>
      <w:r w:rsidR="00560A1D" w:rsidRPr="00E85B2C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　　　　</w:t>
      </w:r>
    </w:p>
    <w:p w14:paraId="60EF4187" w14:textId="77777777" w:rsidR="009B0922" w:rsidRPr="00F05658" w:rsidRDefault="009B0922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55B1C211" w14:textId="77777777" w:rsidR="002478B5" w:rsidRPr="002478B5" w:rsidRDefault="002478B5" w:rsidP="00A628B1">
      <w:pPr>
        <w:ind w:left="21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</w:t>
      </w:r>
      <w:r w:rsidR="00A628B1">
        <w:rPr>
          <w:rFonts w:hint="eastAsia"/>
          <w:color w:val="000000" w:themeColor="text1"/>
          <w:sz w:val="20"/>
          <w:szCs w:val="20"/>
        </w:rPr>
        <w:t>－２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1F6EE0D7" w14:textId="77777777" w:rsidR="0063689B" w:rsidRPr="00A8036F" w:rsidRDefault="0063689B" w:rsidP="00A8036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80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勤務実態の自己申告</w:t>
      </w:r>
      <w:r w:rsidR="008A04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</w:p>
    <w:p w14:paraId="7BB469B3" w14:textId="77777777" w:rsidR="0063689B" w:rsidRDefault="0063689B" w:rsidP="000648F9">
      <w:pPr>
        <w:jc w:val="left"/>
        <w:rPr>
          <w:color w:val="000000" w:themeColor="text1"/>
          <w:sz w:val="20"/>
          <w:szCs w:val="20"/>
        </w:rPr>
      </w:pPr>
    </w:p>
    <w:p w14:paraId="5347F0D0" w14:textId="77777777" w:rsidR="002478B5" w:rsidRDefault="002478B5" w:rsidP="002478B5">
      <w:pPr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【勤務実態】</w:t>
      </w:r>
    </w:p>
    <w:p w14:paraId="09EE2DEA" w14:textId="77777777" w:rsidR="00F05658" w:rsidRDefault="00F05658" w:rsidP="002478B5">
      <w:pPr>
        <w:ind w:firstLineChars="200" w:firstLine="40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勤務形態については、直近１年間の実態を記載ください。</w:t>
      </w:r>
    </w:p>
    <w:p w14:paraId="11640F07" w14:textId="77777777" w:rsidR="002478B5" w:rsidRPr="00F05658" w:rsidRDefault="002478B5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</w:p>
    <w:p w14:paraId="46A128AE" w14:textId="62E557BB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1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週間当たりの診療関与時間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：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時間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="002300A9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</w:t>
      </w:r>
    </w:p>
    <w:p w14:paraId="2FA26A56" w14:textId="6A220F08" w:rsidR="002478B5" w:rsidRDefault="00C8377C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1BE799A3" wp14:editId="76851275">
                <wp:simplePos x="0" y="0"/>
                <wp:positionH relativeFrom="column">
                  <wp:posOffset>240665</wp:posOffset>
                </wp:positionH>
                <wp:positionV relativeFrom="paragraph">
                  <wp:posOffset>102869</wp:posOffset>
                </wp:positionV>
                <wp:extent cx="5092700" cy="0"/>
                <wp:effectExtent l="0" t="0" r="12700" b="254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1252D" id="直線コネクタ 2" o:spid="_x0000_s1026" style="position:absolute;left:0;text-align:left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95pt,8.1pt" to="41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288QEAAB8EAAAOAAAAZHJzL2Uyb0RvYy54bWysU0uO1DAQ3SNxB8t7OumW+EWdnsWMhs0I&#10;WgwcwOOUOxb+yTad9LZZcwE4BAuQWHKYXsw1KDud9PCREIiNlXLVe1XvubI867UiW/BBWlPT+ayk&#10;BAy3jTSbmr5+dfngCSUhMtMwZQ3UdAeBnq3u31t2roKFba1qwBMkMaHqXE3bGF1VFIG3oFmYWQcG&#10;k8J6zSKGflM0nnXIrlWxKMtHRWd947zlEALeXgxJusr8QgCPL4QIEImqKc4W8+nzeZPOYrVk1cYz&#10;10p+HIP9wxSaSYNNJ6oLFhl56+UvVFpyb4MVccatLqwQkkPWgGrm5U9qrlvmIGtBc4KbbAr/j5Y/&#10;3649kU1NF5QYpvGJbj9+uf364bD/fHj3/rD/dNh/I4vkU+dCheXnZu2TUt6ba3dl+ZuAueKHZAqC&#10;G8p64XUqR6mkz77vJt+hj4Tj5cPy6eJxic/Dx1zBqhHofIjPwGqSPmqqpEmWsIptr0JMrVk1lqRr&#10;ZdIZrJLNpVQqB2mZ4Fx5smW4BrGfJzmIu1OFUUJmHcPoWUTcKRhYX4JAm3DYee6eF/TEyTgHE0de&#10;ZbA6wQROMAHLPwOP9QkKeXn/Bjwhcmdr4gTW0lj/u+4nK8RQPzow6E4W3Nhmt/bjE+MWZueOf0xa&#10;87txhp/+69V3AAAA//8DAFBLAwQUAAYACAAAACEAbsc1o9wAAAAIAQAADwAAAGRycy9kb3ducmV2&#10;LnhtbEyPQU+DQBCF7yb+h82YeLOLrUFKWRpj9GK8gD3obQtTlpSdpexS8N87xkM9zvde3ryXbWfb&#10;iTMOvnWk4H4RgUCqXN1So2D38XqXgPBBU607R6jgGz1s8+urTKe1m6jAcxkawSHkU63AhNCnUvrK&#10;oNV+4Xok1g5usDrwOTSyHvTE4baTyyiKpdUt8Qeje3w2WB3L0Sp4O7373UNcvBSfp6Scvg6jaRwq&#10;dXszP21ABJzDxQy/9bk65Nxp70aqvegUrB7X7GQeL0GwnqzWDPZ/QOaZ/D8g/wEAAP//AwBQSwEC&#10;LQAUAAYACAAAACEAtoM4kv4AAADhAQAAEwAAAAAAAAAAAAAAAAAAAAAAW0NvbnRlbnRfVHlwZXNd&#10;LnhtbFBLAQItABQABgAIAAAAIQA4/SH/1gAAAJQBAAALAAAAAAAAAAAAAAAAAC8BAABfcmVscy8u&#10;cmVsc1BLAQItABQABgAIAAAAIQCBbl288QEAAB8EAAAOAAAAAAAAAAAAAAAAAC4CAABkcnMvZTJv&#10;RG9jLnhtbFBLAQItABQABgAIAAAAIQBuxzWj3AAAAAgBAAAPAAAAAAAAAAAAAAAAAEsEAABkcnMv&#10;ZG93bnJldi54bWxQSwUGAAAAAAQABADzAAAAVAUAAAAA&#10;" strokecolor="black [3213]">
                <o:lock v:ext="edit" shapetype="f"/>
              </v:line>
            </w:pict>
          </mc:Fallback>
        </mc:AlternateContent>
      </w:r>
    </w:p>
    <w:p w14:paraId="04D637E4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t>・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勤務形態（主に従事する医療機関は必須：</w:t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 xml:space="preserve"> a. b. c.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いずれかを選択）　　</w:t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</w:p>
    <w:p w14:paraId="292AE6B8" w14:textId="77777777" w:rsidR="00F05658" w:rsidRDefault="00F05658" w:rsidP="006A3451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a.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病院常勤医師として勤務している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（はい、いいえ）　　</w:t>
      </w:r>
    </w:p>
    <w:p w14:paraId="6D2E7C9D" w14:textId="1AB38BEA" w:rsidR="00BB4107" w:rsidRDefault="00F05658" w:rsidP="00BB4107">
      <w:pPr>
        <w:ind w:left="360" w:firstLineChars="24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</w:t>
      </w:r>
      <w:r w:rsidR="009E10D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</w:t>
      </w:r>
      <w:r w:rsidR="00E76D6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446770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所属科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</w:t>
      </w:r>
      <w:r w:rsidR="00E76D6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892A86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</w:t>
      </w:r>
      <w:r w:rsidR="0058732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</w:p>
    <w:p w14:paraId="6DE1DFDB" w14:textId="3D6E9F55" w:rsidR="00F05658" w:rsidRPr="00F05658" w:rsidRDefault="00446770" w:rsidP="00D16022">
      <w:pPr>
        <w:spacing w:beforeLines="50" w:before="174" w:afterLines="50" w:after="174"/>
        <w:ind w:left="357" w:right="-2" w:firstLineChars="2540" w:firstLine="5080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責任者</w:t>
      </w:r>
      <w:r w:rsidR="0058732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署名</w:t>
      </w:r>
      <w:r w:rsid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（自署）</w:t>
      </w:r>
      <w:r w:rsidR="00D16022" w:rsidRP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</w:t>
      </w:r>
      <w:r w:rsid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="00D16022" w:rsidRP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</w:t>
      </w:r>
    </w:p>
    <w:p w14:paraId="0D55CB8C" w14:textId="047541F3" w:rsid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b.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診療所</w:t>
      </w:r>
      <w:r w:rsidR="00BF08FA">
        <w:rPr>
          <w:rFonts w:ascii="Century" w:eastAsia="ＭＳ 明朝" w:hAnsi="Century" w:cs="Times New Roman"/>
          <w:color w:val="000000" w:themeColor="text1"/>
          <w:sz w:val="20"/>
          <w:szCs w:val="20"/>
        </w:rPr>
        <w:t>リハビリ</w:t>
      </w:r>
      <w:r w:rsidR="000533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テーション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科常勤医師として勤務している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（はい、いいえ）</w:t>
      </w:r>
    </w:p>
    <w:p w14:paraId="30443BBA" w14:textId="4E5972C7" w:rsidR="00BB4107" w:rsidRDefault="00F05658" w:rsidP="00F05658">
      <w:pPr>
        <w:ind w:left="360" w:firstLineChars="24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9E10D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</w:t>
      </w:r>
      <w:r w:rsidR="00E76D6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446770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所属科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　　</w:t>
      </w:r>
      <w:r w:rsidR="00BB410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</w:t>
      </w:r>
      <w:r w:rsidR="006A3451"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6A345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</w:t>
      </w:r>
      <w:r w:rsidR="00892A86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</w:p>
    <w:p w14:paraId="2F6E7E6C" w14:textId="1B309598" w:rsidR="00F05658" w:rsidRPr="00F05658" w:rsidRDefault="00D16022" w:rsidP="00D16022">
      <w:pPr>
        <w:spacing w:beforeLines="50" w:before="174" w:afterLines="50" w:after="174"/>
        <w:ind w:left="357" w:right="-2" w:firstLineChars="2540" w:firstLine="5080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責任者署名（自署）</w:t>
      </w:r>
      <w:r w:rsidRP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　　　　　</w:t>
      </w:r>
      <w:r w:rsidRPr="00D16022">
        <w:rPr>
          <w:rFonts w:ascii="Century" w:eastAsia="ＭＳ 明朝" w:hAnsi="Century" w:cs="Times New Roman" w:hint="eastAsia"/>
          <w:color w:val="000000" w:themeColor="text1"/>
          <w:sz w:val="20"/>
          <w:szCs w:val="20"/>
          <w:u w:val="single"/>
        </w:rPr>
        <w:t xml:space="preserve">　　</w:t>
      </w:r>
    </w:p>
    <w:p w14:paraId="1D361FAB" w14:textId="77777777" w:rsidR="000533AF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c. 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病院または診療所</w:t>
      </w:r>
      <w:r w:rsidR="00BF08FA">
        <w:rPr>
          <w:rFonts w:ascii="Century" w:eastAsia="ＭＳ 明朝" w:hAnsi="Century" w:cs="Times New Roman"/>
          <w:color w:val="000000" w:themeColor="text1"/>
          <w:sz w:val="20"/>
          <w:szCs w:val="20"/>
        </w:rPr>
        <w:t>リハビリ</w:t>
      </w:r>
      <w:r w:rsidR="000533AF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テーション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科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非常勤医師として勤務している</w:t>
      </w:r>
    </w:p>
    <w:p w14:paraId="3CF4B06E" w14:textId="61FF60EC" w:rsidR="00F05658" w:rsidRPr="00F05658" w:rsidRDefault="00F05658" w:rsidP="000533AF">
      <w:pPr>
        <w:ind w:left="360" w:firstLineChars="100" w:firstLine="20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（複数ある場合はすべて記載）</w:t>
      </w:r>
    </w:p>
    <w:p w14:paraId="12213279" w14:textId="77777777"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14:paraId="1E99FC83" w14:textId="77777777"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14:paraId="1478FC0B" w14:textId="77777777" w:rsidR="002478B5" w:rsidRDefault="002478B5" w:rsidP="002478B5">
      <w:pPr>
        <w:ind w:left="360" w:firstLine="48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（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週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勤務先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(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)</w:t>
      </w:r>
    </w:p>
    <w:p w14:paraId="0069EC4B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</w:t>
      </w:r>
    </w:p>
    <w:p w14:paraId="7A9AB8DB" w14:textId="77777777" w:rsidR="00F05658" w:rsidRPr="00F05658" w:rsidRDefault="00F05658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・　その他：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ab/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　　　　）時間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/</w:t>
      </w: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週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勤務</w:t>
      </w:r>
      <w:r w:rsidR="00765861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内容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（</w:t>
      </w:r>
      <w:r w:rsidR="00DB51A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例：</w:t>
      </w:r>
      <w:r w:rsidR="00243ED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老健、</w:t>
      </w:r>
      <w:r w:rsidR="00A67FAA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行政機関、</w:t>
      </w:r>
      <w:r w:rsidR="00DB51A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福祉施設</w:t>
      </w:r>
      <w:r w:rsidR="008D1F3A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、教育機関</w:t>
      </w:r>
      <w:r w:rsidR="00DB51A2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など</w:t>
      </w:r>
      <w:r w:rsidR="00FB36B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）（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　　　　　</w:t>
      </w:r>
      <w:r w:rsidR="00FB36B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　　　　　　　</w:t>
      </w:r>
      <w:r w:rsidR="002478B5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）</w:t>
      </w:r>
    </w:p>
    <w:p w14:paraId="1CB2B1EF" w14:textId="1FD40CE4" w:rsidR="00F05658" w:rsidRPr="00F05658" w:rsidRDefault="00C8377C" w:rsidP="00F05658">
      <w:pPr>
        <w:ind w:left="36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EFDC055" wp14:editId="38729BE9">
                <wp:simplePos x="0" y="0"/>
                <wp:positionH relativeFrom="column">
                  <wp:posOffset>230505</wp:posOffset>
                </wp:positionH>
                <wp:positionV relativeFrom="paragraph">
                  <wp:posOffset>113664</wp:posOffset>
                </wp:positionV>
                <wp:extent cx="5092700" cy="0"/>
                <wp:effectExtent l="0" t="0" r="12700" b="2540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9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3254C" id="直線コネクタ 3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15pt,8.95pt" to="419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3r8gEAAB8EAAAOAAAAZHJzL2Uyb0RvYy54bWysU0uOEzEQ3SNxB8t70p2M+LXSmcWMhs0I&#10;IgYO4HGX0xb+yTZJZxvWXAAOwQIklhwmi7nGlN3pzgwgIRAbq8tV71W95+r5aacVWYMP0pqaTicl&#10;JWC4baRZ1fTtm4tHzygJkZmGKWugplsI9HTx8MF84yqY2daqBjxBEhOqjatpG6OriiLwFjQLE+vA&#10;YFJYr1nE0K+KxrMNsmtVzMrySbGxvnHecggBb8/7JF1kfiGAx1dCBIhE1RRni/n0+bxOZ7GYs2rl&#10;mWslP4zB/mEKzaTBpiPVOYuMvPfyFyotubfBijjhVhdWCMkha0A10/InNVctc5C1oDnBjTaF/0fL&#10;X66XnsimpieUGKbxiW4+f7v5/mm/+7r/8HG/+7Lf/SAnyaeNCxWWn5mlT0p5Z67cpeXvAuaKe8kU&#10;BNeXdcLrVI5SSZd9346+QxcJx8vH5fPZ0xKfhw+5glUD0PkQX4DVJH3UVEmTLGEVW1+GmFqzaihJ&#10;18qkM1glmwupVA7SMsGZ8mTNcA1iN01yEHenCqOEzDr60bOIuFXQs74GgTbhsNPcPS/okZNxDiYO&#10;vMpgdYIJnGAEln8GHuoTFPLy/g14ROTO1sQRrKWx/nfdj1aIvn5woNedLLi2zXbphyfGLczOHf6Y&#10;tOZ34ww//teLWwAAAP//AwBQSwMEFAAGAAgAAAAhAAc6zJvcAAAACAEAAA8AAABkcnMvZG93bnJl&#10;di54bWxMj0FPg0AQhe8m/ofNmHizi2KQUpbGGL0YL2APetvClCWys5RdCv57x3iox/ney5v38u1i&#10;e3HC0XeOFNyuIhBItWs6ahXs3l9uUhA+aGp07wgVfKOHbXF5keuscTOVeKpCKziEfKYVmBCGTEpf&#10;G7Tar9yAxNrBjVYHPsdWNqOeOdz28i6KEml1R/zB6AGfDNZf1WQVvB7f/O4+KZ/Lj2NazZ+HybQO&#10;lbq+Wh43IAIu4WyG3/pcHQrutHcTNV70CuIkZifzhzUI1tM4ZbD/A7LI5f8BxQ8AAAD//wMAUEsB&#10;Ai0AFAAGAAgAAAAhALaDOJL+AAAA4QEAABMAAAAAAAAAAAAAAAAAAAAAAFtDb250ZW50X1R5cGVz&#10;XS54bWxQSwECLQAUAAYACAAAACEAOP0h/9YAAACUAQAACwAAAAAAAAAAAAAAAAAvAQAAX3JlbHMv&#10;LnJlbHNQSwECLQAUAAYACAAAACEAHYXd6/IBAAAfBAAADgAAAAAAAAAAAAAAAAAuAgAAZHJzL2Uy&#10;b0RvYy54bWxQSwECLQAUAAYACAAAACEABzrMm9wAAAAIAQAADwAAAAAAAAAAAAAAAABMBAAAZHJz&#10;L2Rvd25yZXYueG1sUEsFBgAAAAAEAAQA8wAAAFUFAAAAAA==&#10;" strokecolor="black [3213]">
                <o:lock v:ext="edit" shapetype="f"/>
              </v:line>
            </w:pict>
          </mc:Fallback>
        </mc:AlternateContent>
      </w:r>
    </w:p>
    <w:p w14:paraId="0E60CFCE" w14:textId="77777777" w:rsidR="00F05658" w:rsidRPr="00F05658" w:rsidRDefault="00F05658" w:rsidP="000648F9">
      <w:pPr>
        <w:jc w:val="left"/>
        <w:rPr>
          <w:color w:val="000000" w:themeColor="text1"/>
          <w:sz w:val="20"/>
          <w:szCs w:val="20"/>
        </w:rPr>
      </w:pPr>
    </w:p>
    <w:p w14:paraId="26517585" w14:textId="2684988D" w:rsidR="00E452EA" w:rsidRDefault="0059022E" w:rsidP="00BB4107">
      <w:pPr>
        <w:jc w:val="center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【前回</w:t>
      </w:r>
      <w:r w:rsidR="00F05658">
        <w:rPr>
          <w:rFonts w:hint="eastAsia"/>
          <w:color w:val="000000" w:themeColor="text1"/>
          <w:sz w:val="20"/>
          <w:szCs w:val="20"/>
        </w:rPr>
        <w:t>日本</w:t>
      </w:r>
      <w:r w:rsidR="00BF08FA">
        <w:rPr>
          <w:color w:val="000000" w:themeColor="text1"/>
          <w:sz w:val="20"/>
          <w:szCs w:val="20"/>
        </w:rPr>
        <w:t>リハビリ</w:t>
      </w:r>
      <w:r w:rsidR="000533AF">
        <w:rPr>
          <w:rFonts w:hint="eastAsia"/>
          <w:color w:val="000000" w:themeColor="text1"/>
          <w:sz w:val="20"/>
          <w:szCs w:val="20"/>
        </w:rPr>
        <w:t>テーション</w:t>
      </w:r>
      <w:r w:rsidR="00CD426D">
        <w:rPr>
          <w:rFonts w:hint="eastAsia"/>
          <w:color w:val="000000" w:themeColor="text1"/>
          <w:sz w:val="20"/>
          <w:szCs w:val="20"/>
        </w:rPr>
        <w:t>医</w:t>
      </w:r>
      <w:r w:rsidR="00F05658">
        <w:rPr>
          <w:rFonts w:hint="eastAsia"/>
          <w:color w:val="000000" w:themeColor="text1"/>
          <w:sz w:val="20"/>
          <w:szCs w:val="20"/>
        </w:rPr>
        <w:t>学会</w:t>
      </w:r>
      <w:r w:rsidRPr="00F05658">
        <w:rPr>
          <w:rFonts w:hint="eastAsia"/>
          <w:color w:val="000000" w:themeColor="text1"/>
          <w:sz w:val="20"/>
          <w:szCs w:val="20"/>
        </w:rPr>
        <w:t>認定後</w:t>
      </w:r>
      <w:r w:rsidR="00C50C0C" w:rsidRPr="00F05658">
        <w:rPr>
          <w:rFonts w:hint="eastAsia"/>
          <w:color w:val="000000" w:themeColor="text1"/>
          <w:sz w:val="20"/>
          <w:szCs w:val="20"/>
        </w:rPr>
        <w:t>申請時まで</w:t>
      </w:r>
      <w:r w:rsidRPr="00F05658">
        <w:rPr>
          <w:rFonts w:hint="eastAsia"/>
          <w:color w:val="000000" w:themeColor="text1"/>
          <w:sz w:val="20"/>
          <w:szCs w:val="20"/>
        </w:rPr>
        <w:t>の職歴等】</w:t>
      </w:r>
    </w:p>
    <w:tbl>
      <w:tblPr>
        <w:tblW w:w="8155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256"/>
        <w:gridCol w:w="1559"/>
      </w:tblGrid>
      <w:tr w:rsidR="00F05658" w:rsidRPr="00F05658" w14:paraId="06BE9957" w14:textId="77777777" w:rsidTr="00DE4542">
        <w:trPr>
          <w:trHeight w:val="395"/>
        </w:trPr>
        <w:tc>
          <w:tcPr>
            <w:tcW w:w="2340" w:type="dxa"/>
            <w:vAlign w:val="center"/>
          </w:tcPr>
          <w:p w14:paraId="5524562E" w14:textId="77777777" w:rsidR="00555516" w:rsidRPr="00F05658" w:rsidRDefault="00555516" w:rsidP="003255F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期　　間</w:t>
            </w:r>
          </w:p>
        </w:tc>
        <w:tc>
          <w:tcPr>
            <w:tcW w:w="4256" w:type="dxa"/>
          </w:tcPr>
          <w:p w14:paraId="6E0B0B29" w14:textId="77777777" w:rsidR="00555516" w:rsidRPr="00F05658" w:rsidRDefault="00555516" w:rsidP="00DE454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勤　　務　　先</w:t>
            </w:r>
          </w:p>
        </w:tc>
        <w:tc>
          <w:tcPr>
            <w:tcW w:w="1559" w:type="dxa"/>
            <w:vAlign w:val="center"/>
          </w:tcPr>
          <w:p w14:paraId="38B805AD" w14:textId="77777777" w:rsidR="00555516" w:rsidRPr="00F05658" w:rsidRDefault="00555516" w:rsidP="003255F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職　名</w:t>
            </w:r>
          </w:p>
        </w:tc>
      </w:tr>
      <w:tr w:rsidR="00F05658" w:rsidRPr="00F05658" w14:paraId="15A322B4" w14:textId="77777777" w:rsidTr="00DE4542">
        <w:trPr>
          <w:trHeight w:val="551"/>
        </w:trPr>
        <w:tc>
          <w:tcPr>
            <w:tcW w:w="2340" w:type="dxa"/>
            <w:vAlign w:val="center"/>
          </w:tcPr>
          <w:p w14:paraId="590D49C3" w14:textId="77777777" w:rsidR="00555516" w:rsidRPr="00F05658" w:rsidRDefault="00555516" w:rsidP="003255F7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6DD3AFA7" w14:textId="77777777" w:rsidR="00555516" w:rsidRPr="00F05658" w:rsidRDefault="00555516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="00C32B18"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6D06967F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C877A8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0844FB61" w14:textId="77777777" w:rsidTr="00DE4542">
        <w:trPr>
          <w:trHeight w:val="518"/>
        </w:trPr>
        <w:tc>
          <w:tcPr>
            <w:tcW w:w="2340" w:type="dxa"/>
            <w:vAlign w:val="center"/>
          </w:tcPr>
          <w:p w14:paraId="2E770F7C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2899D573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309E689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1FD541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061759C0" w14:textId="77777777" w:rsidTr="00DE4542">
        <w:trPr>
          <w:trHeight w:val="497"/>
        </w:trPr>
        <w:tc>
          <w:tcPr>
            <w:tcW w:w="2340" w:type="dxa"/>
            <w:vAlign w:val="center"/>
          </w:tcPr>
          <w:p w14:paraId="596C66C4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2EAF65B0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19DCEDC7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9AA0C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2275DDBB" w14:textId="77777777" w:rsidTr="00DE4542">
        <w:trPr>
          <w:trHeight w:val="464"/>
        </w:trPr>
        <w:tc>
          <w:tcPr>
            <w:tcW w:w="2340" w:type="dxa"/>
            <w:vAlign w:val="center"/>
          </w:tcPr>
          <w:p w14:paraId="48DAD199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0DA7B2ED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7587E77D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C8ABD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F05658" w:rsidRPr="00F05658" w14:paraId="3A126289" w14:textId="77777777" w:rsidTr="00DE4542">
        <w:trPr>
          <w:trHeight w:val="444"/>
        </w:trPr>
        <w:tc>
          <w:tcPr>
            <w:tcW w:w="2340" w:type="dxa"/>
            <w:vAlign w:val="center"/>
          </w:tcPr>
          <w:p w14:paraId="1EC81B70" w14:textId="77777777" w:rsidR="00C32B18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自　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  <w:p w14:paraId="7DD15C9E" w14:textId="77777777" w:rsidR="00555516" w:rsidRPr="00F05658" w:rsidRDefault="00C32B18" w:rsidP="00C32B1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至　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F05658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05658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4256" w:type="dxa"/>
            <w:vAlign w:val="center"/>
          </w:tcPr>
          <w:p w14:paraId="63DB1DCB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12F373" w14:textId="77777777" w:rsidR="00555516" w:rsidRPr="00F05658" w:rsidRDefault="00555516" w:rsidP="00C32B18">
            <w:pPr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E5B00DA" w14:textId="77777777"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※前回認定時と変更のない場合もご記入ください。</w:t>
      </w:r>
    </w:p>
    <w:p w14:paraId="343C984B" w14:textId="77777777"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※大学院、留学の場合は勤務先欄にその旨を記載してください。</w:t>
      </w:r>
    </w:p>
    <w:p w14:paraId="13AB3AB5" w14:textId="77777777" w:rsidR="00025AA7" w:rsidRPr="00F05658" w:rsidRDefault="00025AA7" w:rsidP="00025AA7">
      <w:pPr>
        <w:ind w:left="36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※教育施設に非常勤で所属の場合は、主たる職歴に並列して記載してください。</w:t>
      </w:r>
    </w:p>
    <w:p w14:paraId="055260E4" w14:textId="77777777" w:rsidR="00A628B1" w:rsidRDefault="00A628B1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br w:type="page"/>
      </w:r>
    </w:p>
    <w:p w14:paraId="445BBFE1" w14:textId="77777777" w:rsidR="002B2117" w:rsidRPr="00F05658" w:rsidRDefault="002478B5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（様式１</w:t>
      </w:r>
      <w:r w:rsidR="00A628B1">
        <w:rPr>
          <w:rFonts w:hint="eastAsia"/>
          <w:color w:val="000000" w:themeColor="text1"/>
          <w:sz w:val="20"/>
          <w:szCs w:val="20"/>
        </w:rPr>
        <w:t>－３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0EDCE54C" w14:textId="77777777" w:rsidR="002478B5" w:rsidRPr="00A8036F" w:rsidRDefault="002478B5" w:rsidP="00BB4107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803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単位集計表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478B5" w14:paraId="6F0C1D3C" w14:textId="77777777" w:rsidTr="002C3276"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20317762" w14:textId="77777777" w:rsidR="002478B5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4BDB921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="001A567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年間の</w:t>
            </w:r>
          </w:p>
          <w:p w14:paraId="1D73E841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取得単位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02A1C11C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更新申請に</w:t>
            </w:r>
          </w:p>
          <w:p w14:paraId="127A0B31" w14:textId="77777777" w:rsidR="002478B5" w:rsidRDefault="002478B5" w:rsidP="00E37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必要な単位</w:t>
            </w:r>
          </w:p>
        </w:tc>
      </w:tr>
      <w:tr w:rsidR="002478B5" w14:paraId="172F5F0E" w14:textId="77777777" w:rsidTr="00BB4107"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3ECA6DC0" w14:textId="77777777" w:rsidR="006C12FB" w:rsidRDefault="002478B5" w:rsidP="002478B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診療実績の証明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76E12867" w14:textId="77777777" w:rsidR="002478B5" w:rsidRPr="0015435C" w:rsidRDefault="006648DF" w:rsidP="00CD426D">
            <w:pPr>
              <w:rPr>
                <w:color w:val="000000" w:themeColor="text1"/>
                <w:sz w:val="20"/>
                <w:szCs w:val="20"/>
              </w:rPr>
            </w:pPr>
            <w:r w:rsidRPr="0015435C">
              <w:rPr>
                <w:rFonts w:hint="eastAsia"/>
                <w:color w:val="000000" w:themeColor="text1"/>
                <w:sz w:val="20"/>
                <w:szCs w:val="20"/>
              </w:rPr>
              <w:t>症例一覧の提示による診療実績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13B11E34" w14:textId="1ED1E250" w:rsidR="00E3767F" w:rsidRDefault="001B1D03" w:rsidP="00E3767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="00E3767F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0CE0627F" w14:textId="77777777" w:rsidR="002478B5" w:rsidRPr="00146651" w:rsidRDefault="00146651" w:rsidP="00E3767F">
            <w:pPr>
              <w:rPr>
                <w:strike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BB4107" w:rsidRPr="00BB4107" w14:paraId="4BF5D732" w14:textId="77777777" w:rsidTr="00BB4107">
        <w:tc>
          <w:tcPr>
            <w:tcW w:w="2336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AA190C8" w14:textId="77777777" w:rsidR="00BB4107" w:rsidRPr="00BB4107" w:rsidRDefault="00BB4107" w:rsidP="00BB4107">
            <w:pPr>
              <w:snapToGrid w:val="0"/>
              <w:spacing w:line="120" w:lineRule="atLeas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33C2B09" w14:textId="77777777" w:rsidR="00BB4107" w:rsidRPr="00BB4107" w:rsidRDefault="00BB4107" w:rsidP="00BB4107">
            <w:pPr>
              <w:snapToGrid w:val="0"/>
              <w:spacing w:line="120" w:lineRule="atLeas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64BE511" w14:textId="77777777" w:rsidR="00BB4107" w:rsidRPr="00BB4107" w:rsidRDefault="00BB4107" w:rsidP="00BB4107">
            <w:pPr>
              <w:snapToGrid w:val="0"/>
              <w:spacing w:line="120" w:lineRule="atLeast"/>
              <w:jc w:val="righ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689F8D1F" w14:textId="77777777" w:rsidR="00BB4107" w:rsidRPr="00BB4107" w:rsidRDefault="00BB4107" w:rsidP="00BB4107">
            <w:pPr>
              <w:snapToGrid w:val="0"/>
              <w:spacing w:line="120" w:lineRule="atLeast"/>
              <w:rPr>
                <w:color w:val="000000" w:themeColor="text1"/>
                <w:sz w:val="2"/>
                <w:szCs w:val="2"/>
              </w:rPr>
            </w:pPr>
          </w:p>
        </w:tc>
      </w:tr>
      <w:tr w:rsidR="00AB3674" w14:paraId="1E7D7552" w14:textId="77777777" w:rsidTr="002C3276"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14:paraId="508C7E11" w14:textId="0F999DAC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ii)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専門医共通講習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14:paraId="38CD42CB" w14:textId="7AD0F94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必修講習</w:t>
            </w:r>
          </w:p>
        </w:tc>
        <w:tc>
          <w:tcPr>
            <w:tcW w:w="2336" w:type="dxa"/>
            <w:tcBorders>
              <w:top w:val="double" w:sz="4" w:space="0" w:color="auto"/>
            </w:tcBorders>
          </w:tcPr>
          <w:p w14:paraId="5EC07FBD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医療安全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35883FD0" w14:textId="3927FFA7" w:rsidR="00AB3674" w:rsidRPr="002478B5" w:rsidRDefault="00AB3674" w:rsidP="00AB3674">
            <w:pPr>
              <w:ind w:firstLineChars="800" w:firstLine="160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 w:val="restart"/>
            <w:tcBorders>
              <w:top w:val="double" w:sz="4" w:space="0" w:color="auto"/>
            </w:tcBorders>
            <w:vAlign w:val="center"/>
          </w:tcPr>
          <w:p w14:paraId="4704CEC7" w14:textId="5E3D401B" w:rsidR="000533AF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各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単位以上必須</w:t>
            </w:r>
          </w:p>
        </w:tc>
      </w:tr>
      <w:tr w:rsidR="00AB3674" w14:paraId="0FC9880B" w14:textId="77777777" w:rsidTr="00AB3674">
        <w:tc>
          <w:tcPr>
            <w:tcW w:w="2336" w:type="dxa"/>
            <w:vMerge/>
            <w:vAlign w:val="center"/>
          </w:tcPr>
          <w:p w14:paraId="0F5E696A" w14:textId="2C889A71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33FECC5E" w14:textId="33EBDED9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D46A7D9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感染対策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16B55F5F" w14:textId="7AA209BE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/>
            <w:vAlign w:val="center"/>
          </w:tcPr>
          <w:p w14:paraId="47187190" w14:textId="4729323B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2BC3D99F" w14:textId="77777777" w:rsidTr="00AB3674">
        <w:tc>
          <w:tcPr>
            <w:tcW w:w="2336" w:type="dxa"/>
            <w:vMerge/>
            <w:vAlign w:val="center"/>
          </w:tcPr>
          <w:p w14:paraId="4174C299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375A2EB1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55CBD07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医療倫理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28CF3E02" w14:textId="41CC8AE3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/>
            <w:vAlign w:val="center"/>
          </w:tcPr>
          <w:p w14:paraId="318A9005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00BF988C" w14:textId="77777777" w:rsidTr="00AB3674">
        <w:tc>
          <w:tcPr>
            <w:tcW w:w="2336" w:type="dxa"/>
            <w:vMerge/>
            <w:vAlign w:val="center"/>
          </w:tcPr>
          <w:p w14:paraId="13807F62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43A3852E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29F3C91" w14:textId="61C5E2FA" w:rsidR="00AB3674" w:rsidRDefault="0001237C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指導医講習</w:t>
            </w:r>
            <w:r w:rsidR="00FA48EE">
              <w:rPr>
                <w:rFonts w:hint="eastAsia"/>
                <w:color w:val="000000" w:themeColor="text1"/>
                <w:sz w:val="20"/>
                <w:szCs w:val="20"/>
              </w:rPr>
              <w:t>会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6CD49FE3" w14:textId="2FBE9FBC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Merge/>
            <w:vAlign w:val="center"/>
          </w:tcPr>
          <w:p w14:paraId="3406B7A2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23327512" w14:textId="77777777" w:rsidTr="00AB3674">
        <w:tc>
          <w:tcPr>
            <w:tcW w:w="2336" w:type="dxa"/>
            <w:vMerge/>
            <w:vAlign w:val="center"/>
          </w:tcPr>
          <w:p w14:paraId="514BEC67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8B91870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b.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2336" w:type="dxa"/>
          </w:tcPr>
          <w:p w14:paraId="1FEB7102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65B17EB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0FB16312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0C70BF00" w14:textId="77777777" w:rsidTr="00AB3674">
        <w:tc>
          <w:tcPr>
            <w:tcW w:w="2336" w:type="dxa"/>
            <w:vMerge/>
            <w:vAlign w:val="center"/>
          </w:tcPr>
          <w:p w14:paraId="61C1EA9C" w14:textId="77777777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7524FEA" w14:textId="77777777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336" w:type="dxa"/>
          </w:tcPr>
          <w:p w14:paraId="5BD0BDC4" w14:textId="77777777" w:rsidR="00AB3674" w:rsidRPr="001B1D03" w:rsidRDefault="00AB3674" w:rsidP="001B1D03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20CE869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743CE6AC" w14:textId="11A34001" w:rsidR="00AB3674" w:rsidRDefault="000533AF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単位以上必須</w:t>
            </w:r>
          </w:p>
          <w:p w14:paraId="5F6A4F4A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最大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0533AF" w14:paraId="4C048538" w14:textId="77777777" w:rsidTr="00AB3674">
        <w:tc>
          <w:tcPr>
            <w:tcW w:w="4672" w:type="dxa"/>
            <w:gridSpan w:val="2"/>
            <w:vMerge w:val="restart"/>
            <w:vAlign w:val="center"/>
          </w:tcPr>
          <w:p w14:paraId="5C5C12CE" w14:textId="0B044DE8" w:rsidR="000533AF" w:rsidRDefault="000533AF" w:rsidP="00AB3674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iii) </w:t>
            </w:r>
            <w:r>
              <w:rPr>
                <w:color w:val="000000" w:themeColor="text1"/>
                <w:sz w:val="20"/>
                <w:szCs w:val="20"/>
              </w:rPr>
              <w:t>リハビリ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テーション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科領域講習</w:t>
            </w:r>
          </w:p>
        </w:tc>
        <w:tc>
          <w:tcPr>
            <w:tcW w:w="2336" w:type="dxa"/>
          </w:tcPr>
          <w:p w14:paraId="534A3E54" w14:textId="49D8ACA6" w:rsidR="000533AF" w:rsidRDefault="000533AF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2460005" w14:textId="77777777" w:rsidR="000533AF" w:rsidRDefault="000533AF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327BA20C" w14:textId="77777777" w:rsidR="000533AF" w:rsidRPr="002478B5" w:rsidRDefault="000533AF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734F69">
              <w:rPr>
                <w:rFonts w:hint="eastAsia"/>
                <w:sz w:val="20"/>
                <w:szCs w:val="20"/>
              </w:rPr>
              <w:t>0</w:t>
            </w:r>
            <w:r w:rsidRPr="00734F69">
              <w:rPr>
                <w:rFonts w:hint="eastAsia"/>
                <w:sz w:val="20"/>
                <w:szCs w:val="20"/>
              </w:rPr>
              <w:t>単位以上</w:t>
            </w:r>
          </w:p>
        </w:tc>
      </w:tr>
      <w:tr w:rsidR="000533AF" w14:paraId="2EDDF3BD" w14:textId="77777777" w:rsidTr="00AB3674">
        <w:tc>
          <w:tcPr>
            <w:tcW w:w="4672" w:type="dxa"/>
            <w:gridSpan w:val="2"/>
            <w:vMerge/>
            <w:vAlign w:val="center"/>
          </w:tcPr>
          <w:p w14:paraId="0FF4976C" w14:textId="77777777" w:rsidR="000533AF" w:rsidRPr="002478B5" w:rsidRDefault="000533AF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453B73FE" w14:textId="3D9EF77A" w:rsidR="000533AF" w:rsidRDefault="0001237C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FA48EE">
              <w:rPr>
                <w:rFonts w:hint="eastAsia"/>
                <w:color w:val="000000" w:themeColor="text1"/>
                <w:sz w:val="20"/>
                <w:szCs w:val="20"/>
              </w:rPr>
              <w:t>指導医講習会</w:t>
            </w:r>
            <w:r w:rsidR="000533AF"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</w:p>
          <w:p w14:paraId="3561B791" w14:textId="73CAF7DD" w:rsidR="000533AF" w:rsidRDefault="000533AF" w:rsidP="000533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vAlign w:val="center"/>
          </w:tcPr>
          <w:p w14:paraId="00CC0B66" w14:textId="1CA2383C" w:rsidR="000533AF" w:rsidRDefault="000533AF" w:rsidP="00AB36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B3674" w14:paraId="14199AF4" w14:textId="77777777" w:rsidTr="00BB4107"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64778D88" w14:textId="77777777" w:rsidR="00AB3674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 xml:space="preserve">iv) </w:t>
            </w:r>
            <w:r w:rsidRPr="002478B5">
              <w:rPr>
                <w:rFonts w:hint="eastAsia"/>
                <w:color w:val="000000" w:themeColor="text1"/>
                <w:sz w:val="20"/>
                <w:szCs w:val="20"/>
              </w:rPr>
              <w:t>学術業績・診療以外の活動実績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597D9297" w14:textId="75596923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16D922F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238DDB0F" w14:textId="28426749" w:rsidR="00AB3674" w:rsidRPr="002478B5" w:rsidRDefault="00AB3674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AB3674" w14:paraId="3913952A" w14:textId="77777777" w:rsidTr="00BB4107">
        <w:trPr>
          <w:trHeight w:val="955"/>
        </w:trPr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6378B06F" w14:textId="68FC6663" w:rsidR="00AB3674" w:rsidRPr="00E3767F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小計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（ⅱ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ⅲ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+</w:t>
            </w:r>
            <w:r w:rsidR="001B1D03">
              <w:rPr>
                <w:rFonts w:hint="eastAsia"/>
                <w:color w:val="000000" w:themeColor="text1"/>
                <w:sz w:val="20"/>
                <w:szCs w:val="20"/>
              </w:rPr>
              <w:t>ⅳ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81590F4" w14:textId="77777777" w:rsidR="00AB3674" w:rsidRDefault="00AB3674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5E4942B" w14:textId="77777777" w:rsidR="00AB3674" w:rsidRDefault="00AB3674" w:rsidP="00AB367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14:paraId="4D14FBFA" w14:textId="73A15703" w:rsidR="00AB3674" w:rsidRPr="002478B5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  <w:r w:rsidR="00AB3674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  <w:tr w:rsidR="00BB4107" w14:paraId="07D92884" w14:textId="77777777" w:rsidTr="00BB4107">
        <w:trPr>
          <w:trHeight w:val="174"/>
        </w:trPr>
        <w:tc>
          <w:tcPr>
            <w:tcW w:w="4672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FE2A37F" w14:textId="77777777" w:rsidR="00BB4107" w:rsidRPr="00BB4107" w:rsidRDefault="00BB4107" w:rsidP="00BB4107">
            <w:pPr>
              <w:snapToGrid w:val="0"/>
              <w:spacing w:line="20" w:lineRule="atLeas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4A72303" w14:textId="77777777" w:rsidR="00BB4107" w:rsidRPr="00BB4107" w:rsidRDefault="00BB4107" w:rsidP="00BB4107">
            <w:pPr>
              <w:snapToGrid w:val="0"/>
              <w:spacing w:line="20" w:lineRule="atLeast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4AF72F2A" w14:textId="77777777" w:rsidR="00BB4107" w:rsidRPr="00BB4107" w:rsidRDefault="00BB4107" w:rsidP="00BB4107">
            <w:pPr>
              <w:snapToGrid w:val="0"/>
              <w:spacing w:line="20" w:lineRule="atLeast"/>
              <w:rPr>
                <w:color w:val="000000" w:themeColor="text1"/>
                <w:sz w:val="4"/>
                <w:szCs w:val="4"/>
              </w:rPr>
            </w:pPr>
          </w:p>
        </w:tc>
      </w:tr>
      <w:tr w:rsidR="002C3276" w14:paraId="5B22FE86" w14:textId="77777777" w:rsidTr="002C3276">
        <w:trPr>
          <w:trHeight w:val="881"/>
        </w:trPr>
        <w:tc>
          <w:tcPr>
            <w:tcW w:w="46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7F083F" w14:textId="13FF1162" w:rsidR="002C3276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総合計（ⅰ＋ⅱ＋ⅲ＋ⅳ）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</w:tcBorders>
          </w:tcPr>
          <w:p w14:paraId="091088D8" w14:textId="02E926DA" w:rsidR="002C3276" w:rsidRDefault="002C3276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5843A28" w14:textId="77777777" w:rsidR="002C3276" w:rsidRDefault="002C3276" w:rsidP="00AB367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86C39D8" w14:textId="21C27770" w:rsidR="002C3276" w:rsidRDefault="002C3276" w:rsidP="002C327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23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3EEF4" w14:textId="2B4D3C33" w:rsidR="002C3276" w:rsidRDefault="002C3276" w:rsidP="00AB36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</w:tr>
    </w:tbl>
    <w:p w14:paraId="6FB3B2B0" w14:textId="77777777" w:rsidR="002300A9" w:rsidRDefault="0001237C" w:rsidP="0001237C">
      <w:pPr>
        <w:jc w:val="left"/>
        <w:rPr>
          <w:color w:val="000000" w:themeColor="text1"/>
          <w:sz w:val="20"/>
          <w:szCs w:val="20"/>
          <w:u w:val="wave"/>
        </w:rPr>
      </w:pPr>
      <w:r w:rsidRPr="0001237C">
        <w:rPr>
          <w:rFonts w:hint="eastAsia"/>
          <w:color w:val="000000" w:themeColor="text1"/>
          <w:sz w:val="20"/>
          <w:szCs w:val="20"/>
          <w:u w:val="wave"/>
        </w:rPr>
        <w:t>※指導医講習会を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 xml:space="preserve"> 2019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年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3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月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31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日まではⅱ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)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専門医共通講習として扱い、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2019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年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4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月以降はⅲ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)</w:t>
      </w:r>
      <w:r w:rsidRPr="0001237C">
        <w:rPr>
          <w:rFonts w:hint="eastAsia"/>
          <w:color w:val="000000" w:themeColor="text1"/>
          <w:sz w:val="20"/>
          <w:szCs w:val="20"/>
          <w:u w:val="wave"/>
        </w:rPr>
        <w:t>リハビリテーション科領域講習として扱うこととなりました。</w:t>
      </w:r>
    </w:p>
    <w:p w14:paraId="386B4430" w14:textId="13639E11" w:rsidR="002478B5" w:rsidRPr="0001237C" w:rsidRDefault="0001237C" w:rsidP="002300A9">
      <w:pPr>
        <w:ind w:firstLineChars="100" w:firstLine="200"/>
        <w:jc w:val="left"/>
        <w:rPr>
          <w:color w:val="000000" w:themeColor="text1"/>
          <w:sz w:val="20"/>
          <w:szCs w:val="20"/>
          <w:u w:val="wave"/>
        </w:rPr>
      </w:pPr>
      <w:r w:rsidRPr="0001237C">
        <w:rPr>
          <w:rFonts w:hint="eastAsia"/>
          <w:color w:val="000000" w:themeColor="text1"/>
          <w:sz w:val="20"/>
          <w:szCs w:val="20"/>
          <w:u w:val="wave"/>
        </w:rPr>
        <w:t>なお指導医講習会は１回以上の受講が必須になります。</w:t>
      </w:r>
    </w:p>
    <w:p w14:paraId="0623AC19" w14:textId="77777777" w:rsidR="002B2117" w:rsidRPr="00F05658" w:rsidRDefault="00352827" w:rsidP="002B2117">
      <w:pPr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pict w14:anchorId="07C8469D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5EAC429C" w14:textId="77777777" w:rsidR="002B2117" w:rsidRDefault="00E3767F" w:rsidP="00F05658">
      <w:pPr>
        <w:ind w:firstLineChars="2300" w:firstLine="46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事務局</w:t>
      </w:r>
      <w:r w:rsidR="002B2117" w:rsidRPr="00F05658">
        <w:rPr>
          <w:rFonts w:hint="eastAsia"/>
          <w:color w:val="000000" w:themeColor="text1"/>
          <w:sz w:val="20"/>
          <w:szCs w:val="20"/>
        </w:rPr>
        <w:t>記入欄</w:t>
      </w:r>
    </w:p>
    <w:p w14:paraId="11843C15" w14:textId="77777777" w:rsidR="00E3767F" w:rsidRPr="00F05658" w:rsidRDefault="00E3767F" w:rsidP="00F05658">
      <w:pPr>
        <w:ind w:firstLineChars="2300" w:firstLine="4600"/>
        <w:jc w:val="left"/>
        <w:rPr>
          <w:color w:val="000000" w:themeColor="text1"/>
          <w:sz w:val="20"/>
          <w:szCs w:val="20"/>
        </w:rPr>
      </w:pPr>
    </w:p>
    <w:p w14:paraId="1901AA34" w14:textId="5CCD93C7" w:rsidR="002B2117" w:rsidRPr="00F05658" w:rsidRDefault="00F05658" w:rsidP="000533AF">
      <w:pPr>
        <w:ind w:firstLineChars="800" w:firstLine="16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日本</w:t>
      </w:r>
      <w:r w:rsidR="00BF08FA">
        <w:rPr>
          <w:color w:val="000000" w:themeColor="text1"/>
          <w:sz w:val="20"/>
          <w:szCs w:val="20"/>
        </w:rPr>
        <w:t>リハビリ</w:t>
      </w:r>
      <w:r w:rsidR="00672BA0">
        <w:rPr>
          <w:rFonts w:hint="eastAsia"/>
          <w:color w:val="000000" w:themeColor="text1"/>
          <w:sz w:val="20"/>
          <w:szCs w:val="20"/>
        </w:rPr>
        <w:t>テーション</w:t>
      </w:r>
      <w:r w:rsidR="00CD426D">
        <w:rPr>
          <w:rFonts w:hint="eastAsia"/>
          <w:color w:val="000000" w:themeColor="text1"/>
          <w:sz w:val="20"/>
          <w:szCs w:val="20"/>
        </w:rPr>
        <w:t>医</w:t>
      </w:r>
      <w:r>
        <w:rPr>
          <w:rFonts w:hint="eastAsia"/>
          <w:color w:val="000000" w:themeColor="text1"/>
          <w:sz w:val="20"/>
          <w:szCs w:val="20"/>
        </w:rPr>
        <w:t>学会</w:t>
      </w:r>
      <w:r w:rsidR="002B2117" w:rsidRPr="00F05658">
        <w:rPr>
          <w:rFonts w:hint="eastAsia"/>
          <w:color w:val="000000" w:themeColor="text1"/>
          <w:sz w:val="20"/>
          <w:szCs w:val="20"/>
        </w:rPr>
        <w:t xml:space="preserve">会員番号　</w:t>
      </w:r>
      <w:r w:rsidR="002B2117"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</w:t>
      </w:r>
    </w:p>
    <w:p w14:paraId="6FEB45AF" w14:textId="77777777" w:rsidR="002B2117" w:rsidRPr="00F05658" w:rsidRDefault="002B2117" w:rsidP="00F05658">
      <w:pPr>
        <w:ind w:firstLineChars="2500" w:firstLine="5000"/>
        <w:jc w:val="left"/>
        <w:rPr>
          <w:color w:val="000000" w:themeColor="text1"/>
          <w:sz w:val="20"/>
          <w:szCs w:val="20"/>
        </w:rPr>
      </w:pPr>
    </w:p>
    <w:p w14:paraId="2FDD3EA4" w14:textId="77777777" w:rsidR="002B2117" w:rsidRPr="00F05658" w:rsidRDefault="002B2117" w:rsidP="00F05658">
      <w:pPr>
        <w:ind w:left="3360" w:firstLine="840"/>
        <w:jc w:val="left"/>
        <w:rPr>
          <w:color w:val="000000" w:themeColor="text1"/>
          <w:sz w:val="20"/>
          <w:szCs w:val="20"/>
          <w:u w:val="single"/>
        </w:rPr>
      </w:pPr>
      <w:r w:rsidRPr="00F05658">
        <w:rPr>
          <w:rFonts w:hint="eastAsia"/>
          <w:color w:val="000000" w:themeColor="text1"/>
          <w:sz w:val="20"/>
          <w:szCs w:val="20"/>
        </w:rPr>
        <w:t xml:space="preserve">受付年月日　</w:t>
      </w:r>
      <w:r w:rsidRPr="00F05658">
        <w:rPr>
          <w:rFonts w:hint="eastAsia"/>
          <w:color w:val="000000" w:themeColor="text1"/>
          <w:sz w:val="20"/>
          <w:szCs w:val="20"/>
          <w:u w:val="single"/>
        </w:rPr>
        <w:t xml:space="preserve">　　　　　年　　　月　　　日</w:t>
      </w:r>
    </w:p>
    <w:p w14:paraId="2FB60BB4" w14:textId="77777777" w:rsidR="00E3767F" w:rsidRDefault="00E3767F">
      <w:pPr>
        <w:widowControl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>
        <w:rPr>
          <w:rFonts w:ascii="Century" w:eastAsia="ＭＳ 明朝" w:hAnsi="Century" w:cs="Times New Roman"/>
          <w:color w:val="000000" w:themeColor="text1"/>
          <w:sz w:val="20"/>
          <w:szCs w:val="20"/>
        </w:rPr>
        <w:br w:type="page"/>
      </w:r>
    </w:p>
    <w:p w14:paraId="75EBD287" w14:textId="77777777" w:rsidR="00280937" w:rsidRDefault="00280937" w:rsidP="00280937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様式１</w:t>
      </w:r>
      <w:r w:rsidR="008A0433">
        <w:rPr>
          <w:rFonts w:hint="eastAsia"/>
          <w:color w:val="000000" w:themeColor="text1"/>
          <w:sz w:val="20"/>
          <w:szCs w:val="20"/>
        </w:rPr>
        <w:t>－</w:t>
      </w:r>
      <w:r w:rsidRPr="00F05658">
        <w:rPr>
          <w:rFonts w:hint="eastAsia"/>
          <w:color w:val="000000" w:themeColor="text1"/>
          <w:sz w:val="20"/>
          <w:szCs w:val="20"/>
        </w:rPr>
        <w:t>参考資料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72F87296" w14:textId="77777777" w:rsidR="00280937" w:rsidRDefault="0028093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4050D3E9" w14:textId="77777777" w:rsidR="002B2117" w:rsidRPr="00280937" w:rsidRDefault="00280937" w:rsidP="00280937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28093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勤務実態自己申告書：詳細</w:t>
      </w:r>
    </w:p>
    <w:p w14:paraId="77DE6F60" w14:textId="77777777" w:rsidR="002B2117" w:rsidRPr="00F05658" w:rsidRDefault="002B2117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2B63BEFF" w14:textId="77777777" w:rsidR="0063689B" w:rsidRDefault="0063689B" w:rsidP="00A8036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以下は専門医の活動の実態を把握するための参考とします</w:t>
      </w:r>
      <w:r w:rsidR="00280937">
        <w:rPr>
          <w:rFonts w:hint="eastAsia"/>
          <w:color w:val="000000" w:themeColor="text1"/>
          <w:sz w:val="20"/>
          <w:szCs w:val="20"/>
        </w:rPr>
        <w:t>。祝日や学会出張等がない平均的な</w:t>
      </w:r>
      <w:r w:rsidR="00280937">
        <w:rPr>
          <w:rFonts w:hint="eastAsia"/>
          <w:color w:val="000000" w:themeColor="text1"/>
          <w:sz w:val="20"/>
          <w:szCs w:val="20"/>
        </w:rPr>
        <w:t>1</w:t>
      </w:r>
      <w:r w:rsidR="00280937">
        <w:rPr>
          <w:rFonts w:hint="eastAsia"/>
          <w:color w:val="000000" w:themeColor="text1"/>
          <w:sz w:val="20"/>
          <w:szCs w:val="20"/>
        </w:rPr>
        <w:t>週間の勤務実態を想定して記載してください。</w:t>
      </w:r>
    </w:p>
    <w:p w14:paraId="2CA2FFB3" w14:textId="77777777" w:rsidR="00E3767F" w:rsidRDefault="00E3767F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04383F50" w14:textId="6A7CFF63" w:rsidR="00E3767F" w:rsidRPr="00F05658" w:rsidRDefault="00C8377C" w:rsidP="0063689B">
      <w:pPr>
        <w:widowControl/>
        <w:jc w:val="lef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29499E53" wp14:editId="00918A8D">
                <wp:simplePos x="0" y="0"/>
                <wp:positionH relativeFrom="column">
                  <wp:posOffset>12065</wp:posOffset>
                </wp:positionH>
                <wp:positionV relativeFrom="paragraph">
                  <wp:posOffset>85089</wp:posOffset>
                </wp:positionV>
                <wp:extent cx="5359400" cy="0"/>
                <wp:effectExtent l="0" t="0" r="25400" b="254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3CDFC" id="直線コネクタ 4" o:spid="_x0000_s1026" style="position:absolute;left:0;text-align:left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95pt,6.7pt" to="422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/f8gEAAB8EAAAOAAAAZHJzL2Uyb0RvYy54bWysU0uOEzEQ3SNxB8t70p0hg6CVzixmNGxG&#10;EDFwAI+7nLbwT7ZJOtuw5gJwCBaMxJLDZDHXoOxOd4aPhEBsrC5XvVf1nqvnZ51WZA0+SGtqOp2U&#10;lIDhtpFmVdM3ry8fPaUkRGYapqyBmm4h0LPFwwfzjavgxLZWNeAJkphQbVxN2xhdVRSBt6BZmFgH&#10;BpPCes0ihn5VNJ5tkF2r4qQsnxQb6xvnLYcQ8PaiT9JF5hcCeHwpRIBIVE1xtphPn8+bdBaLOatW&#10;nrlW8sMY7B+m0EwabDpSXbDIyDsvf6HSknsbrIgTbnVhhZAcsgZUMy1/UnPdMgdZC5oT3GhT+H+0&#10;/MV66YlsajqjxDCNT3T36fbu68f97sv+/Yf97vN+943Mkk8bFyosPzdLn5Tyzly7K8vfBswVPyRT&#10;EFxf1gmvUzlKJV32fTv6Dl0kHC9PH58+m5X4PHzIFawagM6H+BysJumjpkqaZAmr2PoqxNSaVUNJ&#10;ulYmncEq2VxKpXKQlgnOlSdrhmsQu2mSg7h7VRglZNbRj55FxK2CnvUVCLQJh53m7nlBj5yMczBx&#10;4FUGqxNM4AQjsPwz8FCfoJCX92/AIyJ3tiaOYC2N9b/rfrRC9PWDA73uZMGNbbZLPzwxbmF27vDH&#10;pDW/H2f48b9efAcAAP//AwBQSwMEFAAGAAgAAAAhAK5X8H3ZAAAABwEAAA8AAABkcnMvZG93bnJl&#10;di54bWxMjj1PwzAQhnck/oN1SGzUAUIVQpwKIVgQS0IH2Nz4GkfE5zR2mvDvOcRQptP7ofeeYrO4&#10;XhxxDJ0nBderBARS401HrYLt+8tVBiJETUb3nlDBNwbYlOdnhc6Nn6nCYx1bwSMUcq3AxjjkUobG&#10;otNh5QckzvZ+dDqyHFtpRj3zuOvlTZKspdMd8QerB3yy2HzVk1PwengL23RdPVcfh6yeP/eTbT0q&#10;dXmxPD6AiLjEUxl+8RkdSmba+YlMED3rey7yuU1BcJyld2zs/gxZFvI/f/kDAAD//wMAUEsBAi0A&#10;FAAGAAgAAAAhALaDOJL+AAAA4QEAABMAAAAAAAAAAAAAAAAAAAAAAFtDb250ZW50X1R5cGVzXS54&#10;bWxQSwECLQAUAAYACAAAACEAOP0h/9YAAACUAQAACwAAAAAAAAAAAAAAAAAvAQAAX3JlbHMvLnJl&#10;bHNQSwECLQAUAAYACAAAACEAu0Sv3/IBAAAfBAAADgAAAAAAAAAAAAAAAAAuAgAAZHJzL2Uyb0Rv&#10;Yy54bWxQSwECLQAUAAYACAAAACEArlfwfdkAAAAHAQAADwAAAAAAAAAAAAAAAABMBAAAZHJzL2Rv&#10;d25yZXYueG1sUEsFBgAAAAAEAAQA8wAAAFIFAAAAAA==&#10;" strokecolor="black [3213]">
                <o:lock v:ext="edit" shapetype="f"/>
              </v:line>
            </w:pict>
          </mc:Fallback>
        </mc:AlternateContent>
      </w:r>
    </w:p>
    <w:p w14:paraId="7CE185E6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72DABE57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一般外来診療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CC4FE20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入院診療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3C55E878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臨床検査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6C40B13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手術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69E9BCAE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その他：＿＿＿＿＿＿</w:t>
      </w:r>
      <w:r w:rsidR="00E3767F">
        <w:rPr>
          <w:rFonts w:hint="eastAsia"/>
          <w:color w:val="000000" w:themeColor="text1"/>
          <w:sz w:val="20"/>
          <w:szCs w:val="20"/>
        </w:rPr>
        <w:t>＿＿＿＿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6F844D0" w14:textId="77777777"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3D74C517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診療管理と教育活動</w:t>
      </w:r>
      <w:r w:rsidR="00E3767F">
        <w:rPr>
          <w:color w:val="000000" w:themeColor="text1"/>
          <w:sz w:val="20"/>
          <w:szCs w:val="20"/>
        </w:rPr>
        <w:tab/>
      </w:r>
      <w:r w:rsidR="00E3767F">
        <w:rPr>
          <w:color w:val="000000" w:themeColor="text1"/>
          <w:sz w:val="20"/>
          <w:szCs w:val="20"/>
        </w:rPr>
        <w:tab/>
      </w:r>
      <w:r w:rsidR="00E3767F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3B9E1EA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カンファレンス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D1CB0B0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診療に関わる委員会活動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60B3323E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学生・研修医・専攻医指導</w:t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559B5A5A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メディカルスタッフ指導</w:t>
      </w:r>
      <w:r w:rsidRPr="00F05658">
        <w:rPr>
          <w:color w:val="000000" w:themeColor="text1"/>
          <w:sz w:val="20"/>
          <w:szCs w:val="20"/>
        </w:rPr>
        <w:t xml:space="preserve">  </w:t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3E602C4" w14:textId="77777777"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6A04EB66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その他の臨床的活動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59C78BDC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健康相談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574D4EA9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臨床に関わる書類作成</w:t>
      </w:r>
      <w:r w:rsidRPr="00F05658">
        <w:rPr>
          <w:color w:val="000000" w:themeColor="text1"/>
          <w:sz w:val="20"/>
          <w:szCs w:val="20"/>
        </w:rPr>
        <w:tab/>
      </w:r>
      <w:r w:rsidR="00E3767F">
        <w:rPr>
          <w:rFonts w:hint="eastAsia"/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4BCF9E22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その他：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76F2580A" w14:textId="77777777" w:rsidR="0063689B" w:rsidRPr="00E3767F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</w:p>
    <w:p w14:paraId="4A2861BB" w14:textId="77777777" w:rsidR="0063689B" w:rsidRPr="00F05658" w:rsidRDefault="0063689B" w:rsidP="0063689B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専門医として相応しい病院外での医療活動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小計（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0A3A2492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内容記載→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73999C26" w14:textId="77777777" w:rsidR="0063689B" w:rsidRPr="00F05658" w:rsidRDefault="0063689B" w:rsidP="00E3767F">
      <w:pPr>
        <w:widowControl/>
        <w:ind w:firstLineChars="100" w:firstLine="200"/>
        <w:jc w:val="left"/>
        <w:rPr>
          <w:color w:val="000000" w:themeColor="text1"/>
          <w:sz w:val="20"/>
          <w:szCs w:val="20"/>
        </w:rPr>
      </w:pPr>
      <w:r w:rsidRPr="00F05658">
        <w:rPr>
          <w:rFonts w:hint="eastAsia"/>
          <w:color w:val="000000" w:themeColor="text1"/>
          <w:sz w:val="20"/>
          <w:szCs w:val="20"/>
        </w:rPr>
        <w:t>内容記載→</w:t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color w:val="000000" w:themeColor="text1"/>
          <w:sz w:val="20"/>
          <w:szCs w:val="20"/>
        </w:rPr>
        <w:tab/>
      </w:r>
      <w:r w:rsidRPr="00F05658">
        <w:rPr>
          <w:rFonts w:hint="eastAsia"/>
          <w:color w:val="000000" w:themeColor="text1"/>
          <w:sz w:val="20"/>
          <w:szCs w:val="20"/>
        </w:rPr>
        <w:t>（　　　　）時間</w:t>
      </w:r>
      <w:r w:rsidRPr="00F05658">
        <w:rPr>
          <w:color w:val="000000" w:themeColor="text1"/>
          <w:sz w:val="20"/>
          <w:szCs w:val="20"/>
        </w:rPr>
        <w:t>/</w:t>
      </w:r>
      <w:r w:rsidRPr="00F05658">
        <w:rPr>
          <w:rFonts w:hint="eastAsia"/>
          <w:color w:val="000000" w:themeColor="text1"/>
          <w:sz w:val="20"/>
          <w:szCs w:val="20"/>
        </w:rPr>
        <w:t>週</w:t>
      </w:r>
    </w:p>
    <w:p w14:paraId="670856F6" w14:textId="5015D34C" w:rsidR="0063689B" w:rsidRPr="00F05658" w:rsidRDefault="00C8377C">
      <w:pPr>
        <w:widowControl/>
        <w:jc w:val="lef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084B8CDB" wp14:editId="79E48D83">
                <wp:simplePos x="0" y="0"/>
                <wp:positionH relativeFrom="column">
                  <wp:posOffset>7620</wp:posOffset>
                </wp:positionH>
                <wp:positionV relativeFrom="paragraph">
                  <wp:posOffset>146684</wp:posOffset>
                </wp:positionV>
                <wp:extent cx="5359400" cy="0"/>
                <wp:effectExtent l="0" t="0" r="25400" b="254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B82C5" id="直線コネクタ 5" o:spid="_x0000_s1026" style="position:absolute;left:0;text-align:left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pt,11.55pt" to="422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+I8gEAAB8EAAAOAAAAZHJzL2Uyb0RvYy54bWysU82O0zAQviPxDpbvNOlCEURN97Cr5bKC&#10;ioUH8DrjxsJ/sk2bXsuZF4CH4AASRx6mh32NHTtNugtICMTFynjm+2a+z5P5aacVWYMP0pqaTicl&#10;JWC4baRZ1fTtm4tHzygJkZmGKWugplsI9HTx8MF84yo4sa1VDXiCJCZUG1fTNkZXFUXgLWgWJtaB&#10;waSwXrOIoV8VjWcbZNeqOCnLp8XG+sZ5yyEEvD3vk3SR+YUAHl8JESASVVOcLebT5/M6ncVizqqV&#10;Z66V/DAG+4cpNJMGm45U5ywy8t7LX6i05N4GK+KEW11YISSHrAHVTMuf1Fy1zEHWguYEN9oU/h8t&#10;f7leeiKbms4oMUzjE918/nbz/dN+93X/4eN+92W/+0FmyaeNCxWWn5mlT0p5Z67cpeXvAuaKe8kU&#10;BNeXdcLrVI5SSZd9346+QxcJx8vZ49nzJyU+Dx9yBasGoPMhvgCrSfqoqZImWcIqtr4MMbVm1VCS&#10;rpVJZ7BKNhdSqRykZYIz5cma4RrEbprkIO5OFUYJmXX0o2cRcaugZ30NAm3CYae5e17QIyfjHEwc&#10;eJXB6gQTOMEILP8MPNQnKOTl/RvwiMidrYkjWEtj/e+6H60Qff3gQK87WXBtm+3SD0+MW5idO/wx&#10;ac3vxhl+/K8XtwAAAP//AwBQSwMEFAAGAAgAAAAhACyi8l3ZAAAABwEAAA8AAABkcnMvZG93bnJl&#10;di54bWxMjr1OwzAUhXck3sG6SGzUaShVFOJUCMGCWBI6wObGt3FEfJ3GThPenosYYDw/Oucrdovr&#10;xRnH0HlSsF4lIJAabzpqFezfnm8yECFqMrr3hAq+MMCuvLwodG78TBWe69gKHqGQawU2xiGXMjQW&#10;nQ4rPyBxdvSj05Hl2Eoz6pnHXS/TJNlKpzviB6sHfLTYfNaTU/Byeg37zbZ6qt5PWT1/HCfbelTq&#10;+mp5uAcRcYl/ZfjBZ3QomengJzJB9KxTLipIb9cgOM42d2wcfg1ZFvI/f/kNAAD//wMAUEsBAi0A&#10;FAAGAAgAAAAhALaDOJL+AAAA4QEAABMAAAAAAAAAAAAAAAAAAAAAAFtDb250ZW50X1R5cGVzXS54&#10;bWxQSwECLQAUAAYACAAAACEAOP0h/9YAAACUAQAACwAAAAAAAAAAAAAAAAAvAQAAX3JlbHMvLnJl&#10;bHNQSwECLQAUAAYACAAAACEAJ68viPIBAAAfBAAADgAAAAAAAAAAAAAAAAAuAgAAZHJzL2Uyb0Rv&#10;Yy54bWxQSwECLQAUAAYACAAAACEALKLyXdkAAAAHAQAADwAAAAAAAAAAAAAAAABMBAAAZHJzL2Rv&#10;d25yZXYueG1sUEsFBgAAAAAEAAQA8wAAAFIFAAAAAA==&#10;" strokecolor="black [3213]">
                <o:lock v:ext="edit" shapetype="f"/>
              </v:line>
            </w:pict>
          </mc:Fallback>
        </mc:AlternateContent>
      </w:r>
      <w:r w:rsidR="0063689B" w:rsidRPr="00F05658">
        <w:rPr>
          <w:color w:val="000000" w:themeColor="text1"/>
          <w:sz w:val="20"/>
          <w:szCs w:val="20"/>
        </w:rPr>
        <w:br w:type="page"/>
      </w:r>
    </w:p>
    <w:p w14:paraId="45FD10A1" w14:textId="77777777"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200506">
        <w:rPr>
          <w:rFonts w:hint="eastAsia"/>
          <w:color w:val="000000" w:themeColor="text1"/>
          <w:sz w:val="20"/>
          <w:szCs w:val="20"/>
        </w:rPr>
        <w:t>３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1873D498" w14:textId="77777777" w:rsidR="009E24ED" w:rsidRPr="009E24ED" w:rsidRDefault="009E24ED" w:rsidP="009E24ED">
      <w:pPr>
        <w:autoSpaceDE w:val="0"/>
        <w:autoSpaceDN w:val="0"/>
        <w:adjustRightInd w:val="0"/>
        <w:ind w:right="230"/>
        <w:jc w:val="center"/>
        <w:rPr>
          <w:rFonts w:ascii="ＭＳ 明朝" w:eastAsia="ＭＳ 明朝" w:hAnsi="ＭＳ 明朝" w:cs="ＭＳ 明朝"/>
          <w:b/>
          <w:color w:val="000000"/>
          <w:kern w:val="0"/>
          <w:sz w:val="36"/>
          <w:szCs w:val="28"/>
        </w:rPr>
      </w:pPr>
      <w:r w:rsidRPr="009E24ED">
        <w:rPr>
          <w:rFonts w:ascii="ＭＳ 明朝" w:eastAsia="ＭＳ 明朝" w:hAnsi="ＭＳ 明朝" w:cs="ＭＳ 明朝" w:hint="eastAsia"/>
          <w:b/>
          <w:color w:val="000000"/>
          <w:kern w:val="0"/>
          <w:sz w:val="36"/>
          <w:szCs w:val="28"/>
        </w:rPr>
        <w:t>専門医共通講習受講証明書</w:t>
      </w:r>
    </w:p>
    <w:p w14:paraId="2EAF9879" w14:textId="77777777" w:rsidR="009E24ED" w:rsidRPr="009E24ED" w:rsidRDefault="009E24ED" w:rsidP="009E24ED">
      <w:pPr>
        <w:autoSpaceDE w:val="0"/>
        <w:autoSpaceDN w:val="0"/>
        <w:adjustRightInd w:val="0"/>
        <w:ind w:right="230"/>
        <w:jc w:val="center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217917DA" w14:textId="31017492" w:rsidR="009E24ED" w:rsidRPr="009E24ED" w:rsidRDefault="00BC5BC7" w:rsidP="009E24E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（西暦）</w:t>
      </w:r>
      <w:r w:rsidR="009E24ED"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9E24ED"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年</w:t>
      </w:r>
      <w:r w:rsidR="009E24ED"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9E24ED"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月</w:t>
      </w:r>
      <w:r w:rsidR="009E24ED"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9E24ED"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日</w:t>
      </w:r>
    </w:p>
    <w:p w14:paraId="3D94BB05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日本専門医機構</w:t>
      </w:r>
    </w:p>
    <w:p w14:paraId="0DD78AD5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専門医委員会　殿</w:t>
      </w:r>
    </w:p>
    <w:p w14:paraId="20F5C2F4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0F44DF9D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 所属（施設）　      　　　　　　　　　　　　</w:t>
      </w:r>
      <w:r w:rsidRPr="009E24ED"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  <w:t xml:space="preserve"> </w:t>
      </w:r>
    </w:p>
    <w:p w14:paraId="60433CC3" w14:textId="77777777" w:rsidR="009E24ED" w:rsidRPr="009E24ED" w:rsidRDefault="009E24ED" w:rsidP="009E24E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</w:p>
    <w:p w14:paraId="0E7EDD8F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（施設）住所　　　　　　　　　　　　　　　　　</w:t>
      </w:r>
    </w:p>
    <w:p w14:paraId="34066CD3" w14:textId="77777777" w:rsidR="009E24ED" w:rsidRPr="009E24ED" w:rsidRDefault="009E24ED" w:rsidP="009E24ED">
      <w:pPr>
        <w:autoSpaceDE w:val="0"/>
        <w:autoSpaceDN w:val="0"/>
        <w:adjustRightInd w:val="0"/>
        <w:ind w:right="480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</w:p>
    <w:p w14:paraId="7589A521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主催責任者　　　　　　　　　　　　　　　 </w: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1"/>
        </w:rPr>
        <w:t xml:space="preserve">　</w:t>
      </w:r>
      <w:r w:rsidR="00560A1D" w:rsidRPr="009E24ED"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  <w:fldChar w:fldCharType="begin"/>
      </w:r>
      <w:r w:rsidRPr="009E24ED"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  <w:instrText xml:space="preserve"> </w:instrTex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21"/>
        </w:rPr>
        <w:instrText>eq \o\ac(</w:instrTex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position w:val="-3"/>
          <w:sz w:val="27"/>
          <w:szCs w:val="21"/>
        </w:rPr>
        <w:instrText>○</w:instrText>
      </w:r>
      <w:r w:rsidRPr="009E24ED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21"/>
        </w:rPr>
        <w:instrText>,印)</w:instrText>
      </w:r>
      <w:r w:rsidR="00560A1D" w:rsidRPr="009E24ED">
        <w:rPr>
          <w:rFonts w:ascii="ＭＳ 明朝" w:eastAsia="ＭＳ 明朝" w:hAnsi="ＭＳ 明朝" w:cs="ＭＳ Ｐゴシック"/>
          <w:color w:val="000000"/>
          <w:kern w:val="0"/>
          <w:sz w:val="18"/>
          <w:szCs w:val="21"/>
        </w:rPr>
        <w:fldChar w:fldCharType="end"/>
      </w:r>
    </w:p>
    <w:p w14:paraId="3C90D1F5" w14:textId="77777777" w:rsidR="009E24ED" w:rsidRPr="009E24ED" w:rsidRDefault="009E24ED" w:rsidP="009E24ED">
      <w:pPr>
        <w:autoSpaceDE w:val="0"/>
        <w:autoSpaceDN w:val="0"/>
        <w:adjustRightInd w:val="0"/>
        <w:ind w:right="640" w:firstLineChars="1700" w:firstLine="2720"/>
        <w:rPr>
          <w:rFonts w:ascii="ＭＳ 明朝" w:eastAsia="ＭＳ 明朝" w:hAnsi="ＭＳ 明朝" w:cs="ＭＳ 明朝"/>
          <w:color w:val="000000"/>
          <w:kern w:val="0"/>
          <w:sz w:val="16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※公印をご捺印ください。</w:t>
      </w:r>
    </w:p>
    <w:p w14:paraId="1AD37E4C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3EA0D85D" w14:textId="77777777" w:rsidR="009E24ED" w:rsidRPr="009E24ED" w:rsidRDefault="009E24ED" w:rsidP="009E24E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下記のことを、証明致します。</w:t>
      </w:r>
    </w:p>
    <w:p w14:paraId="3B994ED0" w14:textId="77777777" w:rsidR="009E24ED" w:rsidRPr="009E24ED" w:rsidRDefault="009E24ED" w:rsidP="009E24ED">
      <w:pP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E24ED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記</w:t>
      </w:r>
    </w:p>
    <w:p w14:paraId="0371520A" w14:textId="77777777" w:rsidR="009E24ED" w:rsidRPr="009E24ED" w:rsidRDefault="009E24ED" w:rsidP="009E24ED">
      <w:pPr>
        <w:ind w:right="1380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440"/>
      </w:tblGrid>
      <w:tr w:rsidR="009E24ED" w:rsidRPr="009E24ED" w14:paraId="046E5345" w14:textId="77777777" w:rsidTr="00116A74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042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受 講 者</w:t>
            </w:r>
          </w:p>
        </w:tc>
        <w:tc>
          <w:tcPr>
            <w:tcW w:w="7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76A" w14:textId="77777777" w:rsidR="009E24ED" w:rsidRPr="009E24ED" w:rsidRDefault="009E24ED" w:rsidP="009E24ED">
            <w:pPr>
              <w:widowControl/>
              <w:spacing w:before="24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1389D200" w14:textId="77777777" w:rsidTr="00116A74">
        <w:trPr>
          <w:trHeight w:val="37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35AA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8C0E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1217468C" w14:textId="77777777" w:rsidTr="00116A74">
        <w:trPr>
          <w:trHeight w:val="86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0678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受講日時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F37A" w14:textId="77777777" w:rsidR="009E24ED" w:rsidRPr="009E24ED" w:rsidRDefault="009E24ED" w:rsidP="009E24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平成　　　年　　　月　　　日　　　　時　　　分　～　　　時　　　分　</w:t>
            </w:r>
          </w:p>
        </w:tc>
      </w:tr>
      <w:tr w:rsidR="009E24ED" w:rsidRPr="009E24ED" w14:paraId="6C1BFBB1" w14:textId="77777777" w:rsidTr="00116A74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1751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講習会名</w:t>
            </w:r>
          </w:p>
          <w:p w14:paraId="125D4995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講習テーマ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93BA" w14:textId="77777777" w:rsidR="009E24ED" w:rsidRPr="009E24ED" w:rsidRDefault="009E24ED" w:rsidP="009E24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E24ED" w:rsidRPr="009E24ED" w14:paraId="3E85624C" w14:textId="77777777" w:rsidTr="00116A74">
        <w:trPr>
          <w:trHeight w:val="43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AD31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D5E4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01BCB6D2" w14:textId="77777777" w:rsidTr="00116A74">
        <w:trPr>
          <w:trHeight w:val="5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C89D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講 師 名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020E" w14:textId="77777777" w:rsidR="009E24ED" w:rsidRPr="009E24ED" w:rsidRDefault="009E24ED" w:rsidP="009E24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E24ED" w:rsidRPr="009E24ED" w14:paraId="25C9DE42" w14:textId="77777777" w:rsidTr="00116A74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40B3" w14:textId="77777777" w:rsidR="009E24ED" w:rsidRPr="009E24ED" w:rsidRDefault="009E24ED" w:rsidP="009E24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受講内容</w:t>
            </w:r>
          </w:p>
        </w:tc>
        <w:tc>
          <w:tcPr>
            <w:tcW w:w="7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588" w14:textId="77777777" w:rsidR="009E24ED" w:rsidRPr="009E24ED" w:rsidRDefault="009E24ED" w:rsidP="009E24ED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9E24E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1"/>
                <w:szCs w:val="21"/>
              </w:rPr>
              <w:t>※下記のいずれかを選択してください。</w:t>
            </w:r>
          </w:p>
          <w:p w14:paraId="1CA63600" w14:textId="77777777" w:rsidR="009E24ED" w:rsidRPr="009E24ED" w:rsidRDefault="00352827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/>
                  <w:kern w:val="0"/>
                  <w:sz w:val="21"/>
                  <w:szCs w:val="21"/>
                </w:rPr>
                <w:id w:val="320313299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E24ED" w:rsidRPr="009E24ED"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A:</w:t>
            </w:r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医療安全講習</w:t>
            </w:r>
          </w:p>
          <w:p w14:paraId="2F725C31" w14:textId="77777777" w:rsidR="009E24ED" w:rsidRPr="009E24ED" w:rsidRDefault="00352827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1"/>
                  <w:szCs w:val="21"/>
                </w:rPr>
                <w:id w:val="2143770411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B: 感染対策講習</w:t>
            </w:r>
          </w:p>
          <w:p w14:paraId="5147A000" w14:textId="77777777" w:rsidR="009E24ED" w:rsidRPr="009E24ED" w:rsidRDefault="00352827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1"/>
                  <w:szCs w:val="21"/>
                </w:rPr>
                <w:id w:val="1860849580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C: 医療倫理講習</w:t>
            </w:r>
          </w:p>
          <w:p w14:paraId="43D1FA2D" w14:textId="77777777" w:rsidR="009E24ED" w:rsidRPr="009E24ED" w:rsidRDefault="00352827" w:rsidP="009E24ED">
            <w:pPr>
              <w:widowControl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sz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1"/>
                  <w:szCs w:val="21"/>
                </w:rPr>
                <w:id w:val="-573352455"/>
              </w:sdtPr>
              <w:sdtEndPr/>
              <w:sdtContent>
                <w:r w:rsidR="009E24ED" w:rsidRPr="009E24ED">
                  <w:rPr>
                    <w:rFonts w:ascii="ＭＳ 明朝" w:eastAsia="ＭＳ 明朝" w:hAnsi="ＭＳ 明朝" w:cs="ＭＳ Ｐゴシック" w:hint="eastAsia"/>
                    <w:color w:val="00000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9E24ED"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D: その他（</w:t>
            </w:r>
            <w:r w:rsidR="009E24ED" w:rsidRPr="009E24ED">
              <w:rPr>
                <w:rFonts w:ascii="ＭＳ 明朝" w:eastAsia="ＭＳ 明朝" w:hAnsi="ＭＳ 明朝" w:cs="Times New Roman" w:hint="eastAsia"/>
                <w:sz w:val="21"/>
              </w:rPr>
              <w:t>機構の提示内容に該当する項目名を記載）</w:t>
            </w:r>
          </w:p>
          <w:p w14:paraId="69776E28" w14:textId="77777777" w:rsidR="009E24ED" w:rsidRPr="009E24ED" w:rsidRDefault="009E24ED" w:rsidP="009E24ED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  <w:u w:val="single"/>
              </w:rPr>
            </w:pPr>
            <w:r w:rsidRPr="009E24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9E24ED" w:rsidRPr="009E24ED" w14:paraId="03D7E672" w14:textId="77777777" w:rsidTr="00116A74">
        <w:trPr>
          <w:trHeight w:val="311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48C4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6949" w14:textId="77777777" w:rsidR="009E24ED" w:rsidRPr="009E24ED" w:rsidRDefault="009E24ED" w:rsidP="009E24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CB05D7D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64FF2F1E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2CBF8045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49A89FE5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  <w:r w:rsidRPr="009E24ED">
        <w:rPr>
          <w:rFonts w:ascii="ＭＳ 明朝" w:eastAsia="ＭＳ 明朝" w:hAnsi="ＭＳ 明朝" w:cs="Times New Roman" w:hint="eastAsia"/>
          <w:sz w:val="24"/>
          <w:szCs w:val="24"/>
        </w:rPr>
        <w:t>（受講者の学会専門医番号　　　　　　　　　）</w:t>
      </w:r>
    </w:p>
    <w:p w14:paraId="650B034F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  <w:r w:rsidRPr="009E24ED">
        <w:rPr>
          <w:rFonts w:ascii="ＭＳ 明朝" w:eastAsia="ＭＳ 明朝" w:hAnsi="ＭＳ 明朝" w:cs="Times New Roman" w:hint="eastAsia"/>
          <w:sz w:val="24"/>
          <w:szCs w:val="24"/>
        </w:rPr>
        <w:t>過去において受講済みの講習においては</w:t>
      </w:r>
    </w:p>
    <w:p w14:paraId="728AD5D9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533AD21A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  <w:r w:rsidRPr="009E24ED">
        <w:rPr>
          <w:rFonts w:ascii="ＭＳ 明朝" w:eastAsia="ＭＳ 明朝" w:hAnsi="ＭＳ 明朝" w:cs="Times New Roman" w:hint="eastAsia"/>
          <w:sz w:val="24"/>
          <w:szCs w:val="24"/>
        </w:rPr>
        <w:t>下記の項目について記載のある受講証明書のコピーで代用することができる。</w:t>
      </w:r>
    </w:p>
    <w:p w14:paraId="129B1B6C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6377A7E5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受講者の氏名</w:t>
      </w:r>
    </w:p>
    <w:p w14:paraId="0070D5BC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03C44319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所属施設</w:t>
      </w:r>
    </w:p>
    <w:p w14:paraId="1B4ED999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3AFE7471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講習の日時</w:t>
      </w:r>
    </w:p>
    <w:p w14:paraId="4EC5F3E5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1B2A7C73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講習会名</w:t>
      </w:r>
    </w:p>
    <w:p w14:paraId="47F4FC9A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 w:hint="eastAsia"/>
          <w:color w:val="222222"/>
          <w:kern w:val="0"/>
          <w:sz w:val="21"/>
          <w:szCs w:val="21"/>
          <w:shd w:val="clear" w:color="auto" w:fill="FFFFFF"/>
        </w:rPr>
        <w:t>及び講習会テーマ名</w:t>
      </w:r>
    </w:p>
    <w:p w14:paraId="1C8B7BF6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2E1F41F1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講師名</w:t>
      </w:r>
    </w:p>
    <w:p w14:paraId="00318F86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085BBA69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  <w:t>発行責任者名</w:t>
      </w:r>
    </w:p>
    <w:p w14:paraId="420B007F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3B1EF2C0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  <w:r w:rsidRPr="009E24ED">
        <w:rPr>
          <w:rFonts w:ascii="ＭＳ 明朝" w:eastAsia="ＭＳ 明朝" w:hAnsi="ＭＳ 明朝" w:cs="Lantinghei TC Heavy" w:hint="eastAsia"/>
          <w:color w:val="222222"/>
          <w:kern w:val="0"/>
          <w:sz w:val="21"/>
          <w:szCs w:val="21"/>
          <w:shd w:val="clear" w:color="auto" w:fill="FFFFFF"/>
        </w:rPr>
        <w:t>（講師名、講習テーマについては資料添付の形式でも可）</w:t>
      </w:r>
    </w:p>
    <w:p w14:paraId="2D538C83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7942527B" w14:textId="77777777" w:rsidR="009E24ED" w:rsidRPr="009E24ED" w:rsidRDefault="009E24ED" w:rsidP="009E24ED">
      <w:pPr>
        <w:widowControl/>
        <w:jc w:val="left"/>
        <w:rPr>
          <w:rFonts w:ascii="ＭＳ 明朝" w:eastAsia="ＭＳ 明朝" w:hAnsi="ＭＳ 明朝" w:cs="Lantinghei TC Heavy"/>
          <w:color w:val="222222"/>
          <w:kern w:val="0"/>
          <w:sz w:val="21"/>
          <w:szCs w:val="21"/>
          <w:shd w:val="clear" w:color="auto" w:fill="FFFFFF"/>
        </w:rPr>
      </w:pPr>
    </w:p>
    <w:p w14:paraId="0063312C" w14:textId="77777777" w:rsidR="009E24ED" w:rsidRPr="009E24ED" w:rsidRDefault="009E24ED" w:rsidP="009E24ED">
      <w:pPr>
        <w:rPr>
          <w:rFonts w:ascii="ＭＳ 明朝" w:eastAsia="ＭＳ 明朝" w:hAnsi="ＭＳ 明朝" w:cs="Times New Roman"/>
          <w:sz w:val="24"/>
          <w:szCs w:val="24"/>
        </w:rPr>
      </w:pPr>
    </w:p>
    <w:p w14:paraId="27B38BCA" w14:textId="77777777"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2E068FFD" w14:textId="77777777" w:rsidR="00BF5062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4CCE9AF3" w14:textId="77777777" w:rsidR="00BF5062" w:rsidRPr="00F05658" w:rsidRDefault="00BF5062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2D1B4567" w14:textId="77777777" w:rsidR="00BF5062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0A425431" w14:textId="77777777"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200506">
        <w:rPr>
          <w:rFonts w:hint="eastAsia"/>
          <w:color w:val="000000" w:themeColor="text1"/>
          <w:sz w:val="20"/>
          <w:szCs w:val="20"/>
        </w:rPr>
        <w:t>４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2DA49220" w14:textId="77777777" w:rsidR="002B2117" w:rsidRPr="00A628B1" w:rsidRDefault="008A0433" w:rsidP="00A628B1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リハビリテーション</w:t>
      </w:r>
      <w:r w:rsidR="002B2117"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科領域講習受講証明書</w:t>
      </w:r>
    </w:p>
    <w:p w14:paraId="1D86A38E" w14:textId="77777777" w:rsidR="002B2117" w:rsidRPr="00F05658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513D2E77" w14:textId="77777777" w:rsidR="00BF5062" w:rsidRDefault="00BF5062" w:rsidP="00BF5062">
      <w:pPr>
        <w:widowControl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単位集計表（様式１－３）に記載した単位に相当するものを添付してください。</w:t>
      </w:r>
    </w:p>
    <w:p w14:paraId="332C67B1" w14:textId="77777777" w:rsidR="002B2117" w:rsidRPr="00BF5062" w:rsidRDefault="002B2117" w:rsidP="002B2117">
      <w:pPr>
        <w:widowControl/>
        <w:jc w:val="left"/>
        <w:rPr>
          <w:color w:val="000000" w:themeColor="text1"/>
          <w:sz w:val="20"/>
          <w:szCs w:val="20"/>
        </w:rPr>
      </w:pPr>
    </w:p>
    <w:p w14:paraId="4992D0AF" w14:textId="77777777" w:rsidR="002B2117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205CAC2F" w14:textId="77777777" w:rsidR="00A628B1" w:rsidRDefault="00A628B1" w:rsidP="00A628B1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="002B2117" w:rsidRPr="00F05658">
        <w:rPr>
          <w:rFonts w:hint="eastAsia"/>
          <w:color w:val="000000" w:themeColor="text1"/>
          <w:sz w:val="20"/>
          <w:szCs w:val="20"/>
        </w:rPr>
        <w:t>様式</w:t>
      </w:r>
      <w:r w:rsidR="00200506">
        <w:rPr>
          <w:rFonts w:hint="eastAsia"/>
          <w:color w:val="000000" w:themeColor="text1"/>
          <w:sz w:val="20"/>
          <w:szCs w:val="20"/>
        </w:rPr>
        <w:t>５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1E463C0D" w14:textId="77777777" w:rsidR="002B2117" w:rsidRPr="00A628B1" w:rsidRDefault="008A0433" w:rsidP="00A628B1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リハビリテーション</w:t>
      </w:r>
      <w:r w:rsidR="002B2117"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科領域</w:t>
      </w:r>
      <w:r w:rsidR="00A20B0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学術</w:t>
      </w:r>
      <w:r w:rsidR="002B2117" w:rsidRPr="00A628B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業績等証明書</w:t>
      </w:r>
    </w:p>
    <w:p w14:paraId="077A8250" w14:textId="77777777" w:rsidR="00F3477E" w:rsidRPr="00F05658" w:rsidRDefault="00F3477E">
      <w:pPr>
        <w:widowControl/>
        <w:jc w:val="left"/>
        <w:rPr>
          <w:color w:val="000000" w:themeColor="text1"/>
          <w:sz w:val="20"/>
          <w:szCs w:val="20"/>
        </w:rPr>
      </w:pPr>
    </w:p>
    <w:p w14:paraId="01E5E466" w14:textId="77777777" w:rsidR="00BF5062" w:rsidRDefault="00BF5062" w:rsidP="00BF5062">
      <w:pPr>
        <w:widowControl/>
        <w:jc w:val="center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単位集計表（様式１－３）に記載した単位に相当するものを添付してください。</w:t>
      </w:r>
    </w:p>
    <w:p w14:paraId="6B77CC68" w14:textId="77777777" w:rsidR="002B2117" w:rsidRPr="00F05658" w:rsidRDefault="002B2117">
      <w:pPr>
        <w:widowControl/>
        <w:jc w:val="left"/>
        <w:rPr>
          <w:color w:val="000000" w:themeColor="text1"/>
          <w:sz w:val="20"/>
          <w:szCs w:val="20"/>
        </w:rPr>
      </w:pPr>
      <w:r w:rsidRPr="00F05658">
        <w:rPr>
          <w:color w:val="000000" w:themeColor="text1"/>
          <w:sz w:val="20"/>
          <w:szCs w:val="20"/>
        </w:rPr>
        <w:br w:type="page"/>
      </w:r>
    </w:p>
    <w:p w14:paraId="6DE9AA31" w14:textId="77777777" w:rsidR="00BF5062" w:rsidRDefault="00BF5062" w:rsidP="00BF5062">
      <w:pPr>
        <w:widowControl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lastRenderedPageBreak/>
        <w:t>（</w:t>
      </w:r>
      <w:r w:rsidRPr="00F05658">
        <w:rPr>
          <w:rFonts w:hint="eastAsia"/>
          <w:color w:val="000000" w:themeColor="text1"/>
          <w:sz w:val="20"/>
          <w:szCs w:val="20"/>
        </w:rPr>
        <w:t>参照資料</w:t>
      </w:r>
      <w:r w:rsidR="00200506">
        <w:rPr>
          <w:rFonts w:hint="eastAsia"/>
          <w:color w:val="000000" w:themeColor="text1"/>
          <w:sz w:val="20"/>
          <w:szCs w:val="20"/>
        </w:rPr>
        <w:t>１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383306AC" w14:textId="77777777" w:rsidR="002B2117" w:rsidRPr="00BF5062" w:rsidRDefault="008A0433" w:rsidP="00BF5062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リハビリテーション</w:t>
      </w:r>
      <w:r w:rsidR="002B2117" w:rsidRPr="0065175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科専門医　教育研修単位一覧表</w:t>
      </w:r>
    </w:p>
    <w:p w14:paraId="1893CB7B" w14:textId="77777777" w:rsidR="00BF5062" w:rsidRPr="004F41D4" w:rsidRDefault="00BF5062" w:rsidP="00BF5062">
      <w:pPr>
        <w:spacing w:line="300" w:lineRule="exact"/>
        <w:rPr>
          <w:color w:val="FF0000"/>
          <w:sz w:val="20"/>
          <w:szCs w:val="20"/>
          <w:bdr w:val="single" w:sz="4" w:space="0" w:color="auto"/>
        </w:rPr>
      </w:pPr>
    </w:p>
    <w:p w14:paraId="78F1DCBC" w14:textId="1B8067F6" w:rsidR="00BF5062" w:rsidRPr="00341F29" w:rsidRDefault="00BF5062" w:rsidP="00BF506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41F29">
        <w:rPr>
          <w:rFonts w:asciiTheme="majorEastAsia" w:eastAsiaTheme="majorEastAsia" w:hAnsiTheme="majorEastAsia" w:hint="eastAsia"/>
          <w:sz w:val="24"/>
          <w:szCs w:val="24"/>
        </w:rPr>
        <w:t xml:space="preserve">iii) </w:t>
      </w:r>
      <w:r w:rsidR="00672BA0">
        <w:rPr>
          <w:rFonts w:asciiTheme="majorEastAsia" w:eastAsiaTheme="majorEastAsia" w:hAnsiTheme="majorEastAsia" w:hint="eastAsia"/>
          <w:sz w:val="24"/>
          <w:szCs w:val="24"/>
        </w:rPr>
        <w:t>リハビリテーション</w:t>
      </w:r>
      <w:r w:rsidRPr="00341F29">
        <w:rPr>
          <w:rFonts w:asciiTheme="majorEastAsia" w:eastAsiaTheme="majorEastAsia" w:hAnsiTheme="majorEastAsia" w:hint="eastAsia"/>
          <w:sz w:val="24"/>
          <w:szCs w:val="24"/>
        </w:rPr>
        <w:t>科領域講習に算定できる単位（原則として1時間1単位）</w:t>
      </w:r>
    </w:p>
    <w:p w14:paraId="71AE1B32" w14:textId="58237709" w:rsidR="00BF5062" w:rsidRPr="00341F29" w:rsidRDefault="003F6854" w:rsidP="00D03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D03B26"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03B26" w:rsidRPr="00341F29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医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学会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学術集会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教育</w:t>
      </w:r>
      <w:r w:rsidR="00301320" w:rsidRPr="00341F29">
        <w:rPr>
          <w:rFonts w:ascii="ＭＳ Ｐゴシック" w:eastAsia="ＭＳ Ｐゴシック" w:hAnsi="ＭＳ Ｐゴシック" w:hint="eastAsia"/>
          <w:sz w:val="20"/>
          <w:szCs w:val="20"/>
        </w:rPr>
        <w:t>研修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講演</w:t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3F18265E" w14:textId="77777777" w:rsidR="00672BA0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医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学会</w:t>
      </w:r>
      <w:r w:rsidR="004016D3" w:rsidRPr="00341F29">
        <w:rPr>
          <w:rFonts w:ascii="ＭＳ Ｐゴシック" w:eastAsia="ＭＳ Ｐゴシック" w:hAnsi="ＭＳ Ｐゴシック" w:hint="eastAsia"/>
          <w:sz w:val="20"/>
          <w:szCs w:val="20"/>
        </w:rPr>
        <w:t>学術集会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で指定するセッション</w:t>
      </w:r>
    </w:p>
    <w:p w14:paraId="3F563397" w14:textId="59B2E56B" w:rsidR="00BF5062" w:rsidRPr="00341F29" w:rsidRDefault="0068366A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800" w:firstLine="3600"/>
        <w:rPr>
          <w:rFonts w:ascii="ＭＳ Ｐゴシック" w:eastAsia="ＭＳ Ｐゴシック" w:hAnsi="ＭＳ Ｐゴシック"/>
          <w:sz w:val="20"/>
          <w:szCs w:val="20"/>
        </w:rPr>
      </w:pPr>
      <w:r w:rsidRPr="0068366A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68366A">
        <w:rPr>
          <w:rFonts w:ascii="ＭＳ Ｐゴシック" w:eastAsia="ＭＳ Ｐゴシック" w:hAnsi="ＭＳ Ｐゴシック" w:hint="eastAsia"/>
          <w:sz w:val="20"/>
          <w:szCs w:val="20"/>
        </w:rPr>
        <w:t>科領域講習特別プログラム）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ab/>
        <w:t>1</w:t>
      </w:r>
      <w:r w:rsidR="00AE44FF">
        <w:rPr>
          <w:rFonts w:ascii="ＭＳ Ｐゴシック" w:eastAsia="ＭＳ Ｐゴシック" w:hAnsi="ＭＳ Ｐゴシック" w:hint="eastAsia"/>
          <w:sz w:val="20"/>
          <w:szCs w:val="20"/>
        </w:rPr>
        <w:t>～2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単位</w:t>
      </w:r>
    </w:p>
    <w:p w14:paraId="69060D62" w14:textId="7E23BCCB" w:rsidR="00746FF1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</w:t>
      </w:r>
      <w:r w:rsidR="007D5F08">
        <w:rPr>
          <w:rFonts w:ascii="ＭＳ Ｐゴシック" w:eastAsia="ＭＳ Ｐゴシック" w:hAnsi="ＭＳ Ｐゴシック" w:hint="eastAsia"/>
          <w:sz w:val="20"/>
          <w:szCs w:val="20"/>
        </w:rPr>
        <w:t>秋季学術集会</w:t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教育講演</w:t>
      </w:r>
      <w:r w:rsidR="00141E54">
        <w:rPr>
          <w:rFonts w:ascii="ＭＳ Ｐゴシック" w:eastAsia="ＭＳ Ｐゴシック" w:hAnsi="ＭＳ Ｐゴシック"/>
          <w:sz w:val="20"/>
          <w:szCs w:val="20"/>
        </w:rPr>
        <w:tab/>
      </w:r>
      <w:r w:rsidR="00141E54">
        <w:rPr>
          <w:rFonts w:ascii="ＭＳ Ｐゴシック" w:eastAsia="ＭＳ Ｐゴシック" w:hAnsi="ＭＳ Ｐゴシック"/>
          <w:sz w:val="20"/>
          <w:szCs w:val="20"/>
        </w:rPr>
        <w:tab/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7D5F08">
        <w:rPr>
          <w:rFonts w:ascii="ＭＳ Ｐゴシック" w:eastAsia="ＭＳ Ｐゴシック" w:hAnsi="ＭＳ Ｐゴシック"/>
          <w:sz w:val="20"/>
          <w:szCs w:val="20"/>
        </w:rPr>
        <w:tab/>
      </w:r>
      <w:r w:rsidR="00746FF1"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601D64D5" w14:textId="3D67A57E" w:rsidR="007D5F08" w:rsidRDefault="00746FF1" w:rsidP="007D5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834EA2"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</w:t>
      </w:r>
      <w:r w:rsidR="007D5F08" w:rsidRPr="007D5F08">
        <w:rPr>
          <w:rFonts w:ascii="ＭＳ Ｐゴシック" w:eastAsia="ＭＳ Ｐゴシック" w:hAnsi="ＭＳ Ｐゴシック" w:hint="eastAsia"/>
          <w:sz w:val="20"/>
          <w:szCs w:val="20"/>
        </w:rPr>
        <w:t>秋季学術集会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で指定する</w:t>
      </w:r>
    </w:p>
    <w:p w14:paraId="283C472A" w14:textId="08DBCC6C" w:rsidR="00BF5062" w:rsidRPr="00341F29" w:rsidRDefault="00BF5062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400" w:firstLine="28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セッション</w:t>
      </w:r>
      <w:r w:rsidR="0068366A" w:rsidRPr="0068366A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68366A" w:rsidRPr="0068366A">
        <w:rPr>
          <w:rFonts w:ascii="ＭＳ Ｐゴシック" w:eastAsia="ＭＳ Ｐゴシック" w:hAnsi="ＭＳ Ｐゴシック" w:hint="eastAsia"/>
          <w:sz w:val="20"/>
          <w:szCs w:val="20"/>
        </w:rPr>
        <w:t>科領域講習特別プログラム）</w:t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AE44FF" w:rsidRPr="00AE44FF">
        <w:rPr>
          <w:rFonts w:ascii="ＭＳ Ｐゴシック" w:eastAsia="ＭＳ Ｐゴシック" w:hAnsi="ＭＳ Ｐゴシック" w:hint="eastAsia"/>
          <w:sz w:val="20"/>
          <w:szCs w:val="20"/>
        </w:rPr>
        <w:t>1～2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単位</w:t>
      </w:r>
    </w:p>
    <w:p w14:paraId="2B82D294" w14:textId="101A0E81" w:rsidR="00BF5062" w:rsidRPr="00341F29" w:rsidRDefault="00D03B26" w:rsidP="001E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医学会地方会が指定する講演</w:t>
      </w:r>
      <w:r w:rsidR="004F233B"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</w:t>
      </w:r>
      <w:r w:rsidR="004F233B" w:rsidRPr="00341F29">
        <w:rPr>
          <w:rFonts w:ascii="ＭＳ Ｐゴシック" w:eastAsia="ＭＳ Ｐゴシック" w:hAnsi="ＭＳ Ｐゴシック"/>
          <w:sz w:val="20"/>
          <w:szCs w:val="20"/>
        </w:rPr>
        <w:tab/>
      </w:r>
      <w:r w:rsidR="009061E3"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6D3BBE70" w14:textId="77777777" w:rsidR="00672BA0" w:rsidRDefault="00246573" w:rsidP="009C6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025310" w:rsidRPr="00734F69">
        <w:rPr>
          <w:rFonts w:ascii="ＭＳ Ｐゴシック" w:eastAsia="ＭＳ Ｐゴシック" w:hAnsi="ＭＳ Ｐゴシック" w:hint="eastAsia"/>
          <w:sz w:val="20"/>
          <w:szCs w:val="20"/>
        </w:rPr>
        <w:t>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6F022E" w:rsidRPr="00734F69">
        <w:rPr>
          <w:rFonts w:ascii="ＭＳ Ｐゴシック" w:eastAsia="ＭＳ Ｐゴシック" w:hAnsi="ＭＳ Ｐゴシック" w:hint="eastAsia"/>
          <w:sz w:val="20"/>
          <w:szCs w:val="20"/>
        </w:rPr>
        <w:t>医学会が主催または後援する研修会</w:t>
      </w:r>
    </w:p>
    <w:p w14:paraId="54D533B5" w14:textId="705E504E" w:rsidR="00BF5062" w:rsidRPr="00734F69" w:rsidRDefault="006F022E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800" w:firstLine="3600"/>
        <w:rPr>
          <w:rFonts w:ascii="ＭＳ Ｐゴシック" w:eastAsia="ＭＳ Ｐゴシック" w:hAnsi="ＭＳ Ｐゴシック"/>
          <w:sz w:val="20"/>
          <w:szCs w:val="20"/>
        </w:rPr>
      </w:pPr>
      <w:r w:rsidRPr="00197D35">
        <w:rPr>
          <w:rFonts w:ascii="ＭＳ Ｐゴシック" w:eastAsia="ＭＳ Ｐゴシック" w:hAnsi="ＭＳ Ｐゴシック" w:hint="eastAsia"/>
          <w:sz w:val="20"/>
          <w:szCs w:val="20"/>
        </w:rPr>
        <w:t>（「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197D35">
        <w:rPr>
          <w:rFonts w:ascii="ＭＳ Ｐゴシック" w:eastAsia="ＭＳ Ｐゴシック" w:hAnsi="ＭＳ Ｐゴシック" w:hint="eastAsia"/>
          <w:sz w:val="20"/>
          <w:szCs w:val="20"/>
        </w:rPr>
        <w:t>関連研修会」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別記</w:t>
      </w:r>
      <w:r w:rsidR="009C62C6" w:rsidRPr="00197D35">
        <w:rPr>
          <w:rFonts w:ascii="ＭＳ Ｐゴシック" w:eastAsia="ＭＳ Ｐゴシック" w:hAnsi="ＭＳ Ｐゴシック"/>
          <w:sz w:val="20"/>
          <w:szCs w:val="20"/>
        </w:rPr>
        <w:t>(2)の②</w:t>
      </w:r>
      <w:r w:rsidRPr="00197D35">
        <w:rPr>
          <w:rFonts w:ascii="ＭＳ Ｐゴシック" w:eastAsia="ＭＳ Ｐゴシック" w:hAnsi="ＭＳ Ｐゴシック"/>
          <w:sz w:val="20"/>
          <w:szCs w:val="20"/>
        </w:rPr>
        <w:t>）</w:t>
      </w:r>
      <w:r w:rsidR="009535DE" w:rsidRPr="007D5F0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535DE" w:rsidRPr="00734F6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C62C6">
        <w:rPr>
          <w:rFonts w:ascii="ＭＳ Ｐゴシック" w:eastAsia="ＭＳ Ｐゴシック" w:hAnsi="ＭＳ Ｐゴシック"/>
          <w:sz w:val="20"/>
          <w:szCs w:val="20"/>
        </w:rPr>
        <w:tab/>
      </w:r>
      <w:r w:rsidR="009535DE" w:rsidRPr="00734F69">
        <w:rPr>
          <w:rFonts w:ascii="ＭＳ Ｐゴシック" w:eastAsia="ＭＳ Ｐゴシック" w:hAnsi="ＭＳ Ｐゴシック" w:hint="eastAsia"/>
          <w:sz w:val="20"/>
          <w:szCs w:val="20"/>
        </w:rPr>
        <w:t>4単位</w:t>
      </w:r>
    </w:p>
    <w:p w14:paraId="122D8C96" w14:textId="076628F0" w:rsidR="00341F29" w:rsidRPr="00734F69" w:rsidRDefault="00341F2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【</w:t>
      </w:r>
      <w:r w:rsidR="00734F69" w:rsidRPr="00734F69">
        <w:rPr>
          <w:rFonts w:ascii="ＭＳ Ｐゴシック" w:eastAsia="ＭＳ Ｐゴシック" w:hAnsi="ＭＳ Ｐゴシック" w:hint="eastAsia"/>
          <w:sz w:val="20"/>
          <w:szCs w:val="20"/>
        </w:rPr>
        <w:t>注</w:t>
      </w: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】：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734F69" w:rsidRPr="00734F69">
        <w:rPr>
          <w:rFonts w:ascii="ＭＳ Ｐゴシック" w:eastAsia="ＭＳ Ｐゴシック" w:hAnsi="ＭＳ Ｐゴシック" w:hint="eastAsia"/>
          <w:sz w:val="20"/>
          <w:szCs w:val="20"/>
        </w:rPr>
        <w:t>関連研修会は</w:t>
      </w: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5年で12単位まで</w:t>
      </w:r>
      <w:r w:rsidR="00734F69" w:rsidRPr="00734F69">
        <w:rPr>
          <w:rFonts w:ascii="ＭＳ Ｐゴシック" w:eastAsia="ＭＳ Ｐゴシック" w:hAnsi="ＭＳ Ｐゴシック" w:hint="eastAsia"/>
          <w:sz w:val="20"/>
          <w:szCs w:val="20"/>
        </w:rPr>
        <w:t>のみ認められます</w:t>
      </w:r>
      <w:r w:rsidRPr="00734F69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739C4264" w14:textId="77777777" w:rsidR="00672BA0" w:rsidRDefault="001E4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その他国内における集会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（別記</w:t>
      </w:r>
      <w:r w:rsidR="009C62C6" w:rsidRPr="00197D35">
        <w:rPr>
          <w:rFonts w:ascii="ＭＳ Ｐゴシック" w:eastAsia="ＭＳ Ｐゴシック" w:hAnsi="ＭＳ Ｐゴシック"/>
          <w:sz w:val="20"/>
          <w:szCs w:val="20"/>
        </w:rPr>
        <w:t>(２)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の③</w:t>
      </w:r>
      <w:r w:rsidR="00515F82" w:rsidRPr="00197D35">
        <w:rPr>
          <w:rFonts w:ascii="ＭＳ Ｐゴシック" w:eastAsia="ＭＳ Ｐゴシック" w:hAnsi="ＭＳ Ｐゴシック" w:hint="eastAsia"/>
          <w:sz w:val="20"/>
          <w:szCs w:val="20"/>
        </w:rPr>
        <w:t>④⑤</w:t>
      </w:r>
      <w:r w:rsidR="009C62C6" w:rsidRPr="00197D35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で日本</w:t>
      </w:r>
      <w:r w:rsid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医学会</w:t>
      </w:r>
    </w:p>
    <w:p w14:paraId="78770432" w14:textId="60B011E2" w:rsidR="001E4540" w:rsidRPr="00341F29" w:rsidRDefault="001E4540" w:rsidP="00672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2500" w:firstLine="50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または地方会が指定する講演</w:t>
      </w:r>
      <w:r w:rsidR="004F233B"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C62C6">
        <w:rPr>
          <w:rFonts w:ascii="ＭＳ Ｐゴシック" w:eastAsia="ＭＳ Ｐゴシック" w:hAnsi="ＭＳ Ｐゴシック"/>
          <w:sz w:val="20"/>
          <w:szCs w:val="20"/>
        </w:rPr>
        <w:tab/>
      </w: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1単位</w:t>
      </w:r>
    </w:p>
    <w:p w14:paraId="08E8EABA" w14:textId="77777777" w:rsidR="00BF5062" w:rsidRPr="00341F29" w:rsidRDefault="00BF5062" w:rsidP="00BF5062">
      <w:pPr>
        <w:spacing w:line="300" w:lineRule="exact"/>
        <w:rPr>
          <w:sz w:val="20"/>
          <w:szCs w:val="20"/>
          <w:bdr w:val="single" w:sz="4" w:space="0" w:color="auto"/>
        </w:rPr>
      </w:pPr>
    </w:p>
    <w:p w14:paraId="6A819F16" w14:textId="77777777" w:rsidR="00BF5062" w:rsidRPr="00341F29" w:rsidRDefault="00BF5062" w:rsidP="00BF506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41F29">
        <w:rPr>
          <w:rFonts w:asciiTheme="majorEastAsia" w:eastAsiaTheme="majorEastAsia" w:hAnsiTheme="majorEastAsia" w:hint="eastAsia"/>
          <w:sz w:val="24"/>
          <w:szCs w:val="24"/>
        </w:rPr>
        <w:t>iv) 学術業績・診療以外の活動実績に算定できる単位</w:t>
      </w:r>
    </w:p>
    <w:p w14:paraId="496BDCA5" w14:textId="3673B0BA" w:rsidR="00BF5062" w:rsidRPr="00341F29" w:rsidRDefault="007D5F08" w:rsidP="00197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F5062" w:rsidRPr="00341F29">
        <w:rPr>
          <w:rFonts w:ascii="ＭＳ Ｐゴシック" w:eastAsia="ＭＳ Ｐゴシック" w:hAnsi="ＭＳ Ｐゴシック" w:hint="eastAsia"/>
          <w:sz w:val="20"/>
          <w:szCs w:val="20"/>
        </w:rPr>
        <w:t>○教育的企画・学術集会等への参加</w:t>
      </w:r>
    </w:p>
    <w:p w14:paraId="49FC8001" w14:textId="4405C140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日本</w:t>
      </w:r>
      <w:r w:rsidR="003255F7" w:rsidRPr="00341F29">
        <w:rPr>
          <w:rFonts w:ascii="ＭＳ 明朝" w:hAnsi="ＭＳ 明朝" w:hint="eastAsia"/>
          <w:sz w:val="20"/>
          <w:szCs w:val="20"/>
        </w:rPr>
        <w:t>リハビリテーション医</w:t>
      </w:r>
      <w:r w:rsidRPr="00341F29">
        <w:rPr>
          <w:rFonts w:ascii="ＭＳ 明朝" w:hAnsi="ＭＳ 明朝" w:hint="eastAsia"/>
          <w:sz w:val="20"/>
          <w:szCs w:val="20"/>
        </w:rPr>
        <w:t>学会</w:t>
      </w:r>
      <w:r w:rsidR="00E4483E" w:rsidRPr="00341F29">
        <w:rPr>
          <w:rFonts w:ascii="ＭＳ 明朝" w:hAnsi="ＭＳ 明朝" w:hint="eastAsia"/>
          <w:sz w:val="20"/>
          <w:szCs w:val="20"/>
        </w:rPr>
        <w:t>学術集会</w:t>
      </w:r>
      <w:r w:rsidR="004F233B" w:rsidRPr="00341F29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4F233B" w:rsidRPr="00341F29">
        <w:rPr>
          <w:rFonts w:ascii="ＭＳ 明朝" w:hAnsi="ＭＳ 明朝"/>
          <w:sz w:val="20"/>
          <w:szCs w:val="20"/>
        </w:rPr>
        <w:tab/>
      </w:r>
      <w:r w:rsidR="00672BA0">
        <w:rPr>
          <w:rFonts w:ascii="ＭＳ 明朝" w:hAnsi="ＭＳ 明朝" w:hint="eastAsia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2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76C78CF0" w14:textId="09808611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3255F7"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日本</w:t>
      </w:r>
      <w:r w:rsidR="003255F7" w:rsidRPr="00AB3674">
        <w:rPr>
          <w:rFonts w:ascii="ＭＳ 明朝" w:hAnsi="ＭＳ 明朝" w:hint="eastAsia"/>
          <w:color w:val="000000" w:themeColor="text1"/>
          <w:sz w:val="20"/>
          <w:szCs w:val="20"/>
        </w:rPr>
        <w:t>リハビリテーション</w:t>
      </w:r>
      <w:r w:rsidR="00CE6214">
        <w:rPr>
          <w:rFonts w:ascii="ＭＳ 明朝" w:hAnsi="ＭＳ 明朝" w:hint="eastAsia"/>
          <w:color w:val="000000" w:themeColor="text1"/>
          <w:sz w:val="20"/>
          <w:szCs w:val="20"/>
        </w:rPr>
        <w:t>医学会秋季</w:t>
      </w:r>
      <w:r w:rsidR="004C268F" w:rsidRPr="00AB3674">
        <w:rPr>
          <w:rFonts w:ascii="ＭＳ 明朝" w:hAnsi="ＭＳ 明朝" w:hint="eastAsia"/>
          <w:color w:val="000000" w:themeColor="text1"/>
          <w:sz w:val="20"/>
          <w:szCs w:val="20"/>
        </w:rPr>
        <w:t>学術集会</w:t>
      </w:r>
      <w:r w:rsidR="00CE621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CE621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2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6076C693" w14:textId="76AC14FA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日本</w:t>
      </w:r>
      <w:r w:rsidR="005C0E5D" w:rsidRPr="00AB3674">
        <w:rPr>
          <w:rFonts w:ascii="ＭＳ 明朝" w:hAnsi="ＭＳ 明朝" w:hint="eastAsia"/>
          <w:color w:val="000000" w:themeColor="text1"/>
          <w:sz w:val="20"/>
          <w:szCs w:val="20"/>
        </w:rPr>
        <w:t>リハビリテーション医学会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地方会</w:t>
      </w:r>
      <w:r w:rsidR="002B23D7" w:rsidRPr="00AB3674">
        <w:rPr>
          <w:rFonts w:ascii="ＭＳ 明朝" w:hAnsi="ＭＳ 明朝" w:hint="eastAsia"/>
          <w:color w:val="000000" w:themeColor="text1"/>
          <w:sz w:val="20"/>
          <w:szCs w:val="20"/>
        </w:rPr>
        <w:t>学術集会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（別記(1)</w:t>
      </w:r>
      <w:r w:rsidR="004F233B"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） 　　　　　　</w:t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1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47ACEB1D" w14:textId="1D9538F2" w:rsidR="00BF5062" w:rsidRPr="00AB3674" w:rsidRDefault="00672BA0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日本医学会総会　　　　　　　　　　　　　　　　　　</w:t>
      </w:r>
      <w:r w:rsidR="00C86B53">
        <w:rPr>
          <w:rFonts w:ascii="ＭＳ 明朝" w:hAnsi="ＭＳ 明朝"/>
          <w:color w:val="000000" w:themeColor="text1"/>
          <w:sz w:val="20"/>
          <w:szCs w:val="20"/>
        </w:rPr>
        <w:tab/>
      </w:r>
      <w:r w:rsidR="00C86B53">
        <w:rPr>
          <w:rFonts w:ascii="ＭＳ 明朝" w:hAnsi="ＭＳ 明朝"/>
          <w:color w:val="000000" w:themeColor="text1"/>
          <w:sz w:val="20"/>
          <w:szCs w:val="20"/>
        </w:rPr>
        <w:tab/>
      </w:r>
      <w:r w:rsidR="00C86B53">
        <w:rPr>
          <w:rFonts w:ascii="ＭＳ 明朝" w:hAnsi="ＭＳ 明朝"/>
          <w:color w:val="000000" w:themeColor="text1"/>
          <w:sz w:val="20"/>
          <w:szCs w:val="20"/>
        </w:rPr>
        <w:tab/>
      </w:r>
      <w:r w:rsidR="00C86B53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1</w:t>
      </w:r>
      <w:r w:rsidR="00BF5062"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4FC49F16" w14:textId="5EFFC942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国内におけるその他の集会（別記</w:t>
      </w:r>
      <w:r w:rsidR="009C62C6" w:rsidRPr="00AB3674">
        <w:rPr>
          <w:rFonts w:ascii="ＭＳ 明朝" w:hAnsi="ＭＳ 明朝"/>
          <w:color w:val="000000" w:themeColor="text1"/>
          <w:sz w:val="20"/>
          <w:szCs w:val="20"/>
        </w:rPr>
        <w:t>(</w:t>
      </w:r>
      <w:r w:rsidR="00765861" w:rsidRPr="00AB3674">
        <w:rPr>
          <w:rFonts w:ascii="ＭＳ 明朝" w:hAnsi="ＭＳ 明朝"/>
          <w:color w:val="000000" w:themeColor="text1"/>
          <w:sz w:val="20"/>
          <w:szCs w:val="20"/>
        </w:rPr>
        <w:t>2</w:t>
      </w:r>
      <w:r w:rsidRPr="00AB3674">
        <w:rPr>
          <w:rFonts w:ascii="ＭＳ 明朝" w:hAnsi="ＭＳ 明朝"/>
          <w:color w:val="000000" w:themeColor="text1"/>
          <w:sz w:val="20"/>
          <w:szCs w:val="20"/>
        </w:rPr>
        <w:t>)</w:t>
      </w:r>
      <w:r w:rsidR="00116A74" w:rsidRPr="00AB3674">
        <w:rPr>
          <w:rFonts w:ascii="ＭＳ 明朝" w:hAnsi="ＭＳ 明朝" w:hint="eastAsia"/>
          <w:color w:val="000000" w:themeColor="text1"/>
          <w:sz w:val="20"/>
          <w:szCs w:val="20"/>
        </w:rPr>
        <w:t>の①</w:t>
      </w:r>
      <w:r w:rsidR="004F233B"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）　　　　　　 　　　 　</w:t>
      </w:r>
      <w:r w:rsidR="009C62C6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</w:p>
    <w:p w14:paraId="4517E9E1" w14:textId="6D60CD24" w:rsidR="00BF5062" w:rsidRPr="00AB3674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国際学会（別記(3)）　　　　　　　　　　　　　　　　　　　　　　　</w:t>
      </w:r>
      <w:r w:rsidR="004F233B" w:rsidRPr="00AB3674">
        <w:rPr>
          <w:rFonts w:ascii="ＭＳ 明朝" w:hAnsi="ＭＳ 明朝"/>
          <w:color w:val="000000" w:themeColor="text1"/>
          <w:sz w:val="20"/>
          <w:szCs w:val="20"/>
        </w:rPr>
        <w:tab/>
      </w:r>
      <w:r w:rsidR="00672B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</w:t>
      </w:r>
      <w:r w:rsidR="00DF767F" w:rsidRPr="00AB3674">
        <w:rPr>
          <w:rFonts w:ascii="ＭＳ 明朝" w:hAnsi="ＭＳ 明朝"/>
          <w:color w:val="000000" w:themeColor="text1"/>
          <w:sz w:val="20"/>
          <w:szCs w:val="20"/>
        </w:rPr>
        <w:t>1</w:t>
      </w:r>
      <w:r w:rsidRPr="00AB3674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</w:p>
    <w:p w14:paraId="4174433E" w14:textId="0CA64CC9" w:rsidR="00BF5062" w:rsidRPr="00141E54" w:rsidRDefault="00141E54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141E54">
        <w:rPr>
          <w:rFonts w:ascii="ＭＳ 明朝" w:hAnsi="ＭＳ 明朝" w:hint="eastAsia"/>
          <w:sz w:val="20"/>
          <w:szCs w:val="20"/>
          <w:u w:val="single"/>
        </w:rPr>
        <w:t>※参加による単位は、『5年間で上限6単位』となっております。</w:t>
      </w:r>
    </w:p>
    <w:p w14:paraId="24446795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 xml:space="preserve">○業績発表　　</w:t>
      </w:r>
    </w:p>
    <w:p w14:paraId="6F469299" w14:textId="5F9E8155" w:rsidR="00734F69" w:rsidRDefault="00BF5062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734F69" w:rsidRPr="00BF5062">
        <w:rPr>
          <w:rFonts w:ascii="ＭＳ 明朝" w:hAnsi="ＭＳ 明朝" w:hint="eastAsia"/>
          <w:sz w:val="20"/>
          <w:szCs w:val="20"/>
        </w:rPr>
        <w:t>【学術発表】下記における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734F69" w:rsidRPr="00BF5062">
        <w:rPr>
          <w:rFonts w:ascii="ＭＳ 明朝" w:hAnsi="ＭＳ 明朝" w:hint="eastAsia"/>
          <w:sz w:val="20"/>
          <w:szCs w:val="20"/>
        </w:rPr>
        <w:t xml:space="preserve">科に関する発表　　</w:t>
      </w:r>
      <w:r w:rsidR="00734F69">
        <w:rPr>
          <w:rFonts w:ascii="ＭＳ 明朝" w:hAnsi="ＭＳ 明朝" w:hint="eastAsia"/>
          <w:sz w:val="20"/>
          <w:szCs w:val="20"/>
        </w:rPr>
        <w:t xml:space="preserve">　　</w:t>
      </w:r>
      <w:r w:rsidR="00734F69" w:rsidRPr="00BF5062">
        <w:rPr>
          <w:rFonts w:ascii="ＭＳ 明朝" w:hAnsi="ＭＳ 明朝" w:hint="eastAsia"/>
          <w:sz w:val="20"/>
          <w:szCs w:val="20"/>
        </w:rPr>
        <w:t>筆頭</w:t>
      </w:r>
      <w:r w:rsidR="000533AF">
        <w:rPr>
          <w:rFonts w:ascii="ＭＳ 明朝" w:hAnsi="ＭＳ 明朝" w:hint="eastAsia"/>
          <w:sz w:val="20"/>
          <w:szCs w:val="20"/>
        </w:rPr>
        <w:t xml:space="preserve">　</w:t>
      </w:r>
      <w:r w:rsidR="00734F69">
        <w:rPr>
          <w:rFonts w:ascii="ＭＳ 明朝" w:hAnsi="ＭＳ 明朝"/>
          <w:sz w:val="20"/>
          <w:szCs w:val="20"/>
        </w:rPr>
        <w:tab/>
      </w:r>
      <w:r w:rsidR="00734F69">
        <w:rPr>
          <w:rFonts w:ascii="ＭＳ 明朝" w:hAnsi="ＭＳ 明朝" w:hint="eastAsia"/>
          <w:sz w:val="20"/>
          <w:szCs w:val="20"/>
        </w:rPr>
        <w:t>1単位</w:t>
      </w:r>
    </w:p>
    <w:p w14:paraId="0172DEC3" w14:textId="6FA3B27F" w:rsidR="00734F69" w:rsidRPr="00BF5062" w:rsidRDefault="00734F6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  <w:r w:rsidRPr="00CB69F3">
        <w:rPr>
          <w:rFonts w:ascii="ＭＳ 明朝" w:hAnsi="ＭＳ 明朝" w:hint="eastAsia"/>
          <w:sz w:val="20"/>
          <w:szCs w:val="20"/>
        </w:rPr>
        <w:t>最も貢献度の高い共同発表者１名</w:t>
      </w:r>
      <w:r>
        <w:rPr>
          <w:rFonts w:ascii="ＭＳ 明朝" w:hAnsi="ＭＳ 明朝" w:hint="eastAsia"/>
          <w:sz w:val="20"/>
          <w:szCs w:val="20"/>
        </w:rPr>
        <w:tab/>
      </w:r>
      <w:r w:rsidR="000533AF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>1単位</w:t>
      </w:r>
    </w:p>
    <w:p w14:paraId="19A965AD" w14:textId="77777777" w:rsidR="00C86B53" w:rsidRDefault="00734F69" w:rsidP="00C86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>日本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>
        <w:rPr>
          <w:rFonts w:ascii="ＭＳ 明朝" w:hAnsi="ＭＳ 明朝" w:hint="eastAsia"/>
          <w:sz w:val="20"/>
          <w:szCs w:val="20"/>
        </w:rPr>
        <w:t>医学会（学術集会、</w:t>
      </w:r>
      <w:r w:rsidR="007D5F08" w:rsidRPr="00197D35">
        <w:rPr>
          <w:rFonts w:ascii="ＭＳ 明朝" w:hAnsi="ＭＳ 明朝"/>
          <w:sz w:val="20"/>
          <w:szCs w:val="20"/>
        </w:rPr>
        <w:t>秋季学術集会</w:t>
      </w:r>
      <w:r>
        <w:rPr>
          <w:rFonts w:ascii="ＭＳ 明朝" w:hAnsi="ＭＳ 明朝" w:hint="eastAsia"/>
          <w:sz w:val="20"/>
          <w:szCs w:val="20"/>
        </w:rPr>
        <w:t>、</w:t>
      </w:r>
      <w:r w:rsidRPr="00BF5062">
        <w:rPr>
          <w:rFonts w:ascii="ＭＳ 明朝" w:hAnsi="ＭＳ 明朝" w:hint="eastAsia"/>
          <w:sz w:val="20"/>
          <w:szCs w:val="20"/>
        </w:rPr>
        <w:t>地方会を含む）</w:t>
      </w:r>
    </w:p>
    <w:p w14:paraId="2ED896F6" w14:textId="29897710" w:rsidR="00734F69" w:rsidRPr="00BF5062" w:rsidRDefault="00734F69" w:rsidP="00C86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900" w:firstLine="3800"/>
        <w:rPr>
          <w:rFonts w:ascii="ＭＳ 明朝" w:hAnsi="ＭＳ 明朝"/>
          <w:dstrike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（一般演題、シンポジウムなどを含む）</w:t>
      </w:r>
    </w:p>
    <w:p w14:paraId="46243715" w14:textId="77777777" w:rsidR="00BF5062" w:rsidRPr="00341F29" w:rsidRDefault="00734F6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　　　　国際学会（別記(3)）</w:t>
      </w:r>
    </w:p>
    <w:p w14:paraId="7661EC31" w14:textId="60620AA2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734F69">
        <w:rPr>
          <w:rFonts w:ascii="ＭＳ 明朝" w:hAnsi="ＭＳ 明朝" w:hint="eastAsia"/>
          <w:sz w:val="20"/>
          <w:szCs w:val="20"/>
        </w:rPr>
        <w:t>【</w:t>
      </w:r>
      <w:r w:rsidRPr="00341F29">
        <w:rPr>
          <w:rFonts w:ascii="ＭＳ 明朝" w:hAnsi="ＭＳ 明朝" w:hint="eastAsia"/>
          <w:sz w:val="20"/>
          <w:szCs w:val="20"/>
        </w:rPr>
        <w:t>座長】下記における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734F69">
        <w:rPr>
          <w:rFonts w:ascii="ＭＳ 明朝" w:hAnsi="ＭＳ 明朝" w:hint="eastAsia"/>
          <w:sz w:val="20"/>
          <w:szCs w:val="20"/>
        </w:rPr>
        <w:t>科に関する発表の</w:t>
      </w:r>
      <w:r w:rsidRPr="00341F29">
        <w:rPr>
          <w:rFonts w:ascii="ＭＳ 明朝" w:hAnsi="ＭＳ 明朝" w:hint="eastAsia"/>
          <w:sz w:val="20"/>
          <w:szCs w:val="20"/>
        </w:rPr>
        <w:t xml:space="preserve">座長　　　　　</w:t>
      </w:r>
      <w:r w:rsidR="004F233B" w:rsidRPr="00341F29">
        <w:rPr>
          <w:rFonts w:ascii="ＭＳ 明朝" w:hAnsi="ＭＳ 明朝"/>
          <w:sz w:val="20"/>
          <w:szCs w:val="20"/>
        </w:rPr>
        <w:tab/>
      </w:r>
      <w:r w:rsidR="00734F69">
        <w:rPr>
          <w:rFonts w:ascii="ＭＳ 明朝" w:hAnsi="ＭＳ 明朝"/>
          <w:sz w:val="20"/>
          <w:szCs w:val="20"/>
        </w:rPr>
        <w:tab/>
      </w:r>
      <w:r w:rsidRPr="00341F29">
        <w:rPr>
          <w:rFonts w:ascii="ＭＳ 明朝" w:hAnsi="ＭＳ 明朝" w:hint="eastAsia"/>
          <w:sz w:val="20"/>
          <w:szCs w:val="20"/>
        </w:rPr>
        <w:t>1単位</w:t>
      </w:r>
    </w:p>
    <w:p w14:paraId="6C5E7BF8" w14:textId="77777777" w:rsidR="00CE6214" w:rsidRDefault="00BF5062" w:rsidP="00CE6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日本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D53B3B" w:rsidRPr="00341F29">
        <w:rPr>
          <w:rFonts w:ascii="ＭＳ 明朝" w:hAnsi="ＭＳ 明朝" w:hint="eastAsia"/>
          <w:sz w:val="20"/>
          <w:szCs w:val="20"/>
        </w:rPr>
        <w:t>医</w:t>
      </w:r>
      <w:r w:rsidRPr="00341F29">
        <w:rPr>
          <w:rFonts w:ascii="ＭＳ 明朝" w:hAnsi="ＭＳ 明朝" w:hint="eastAsia"/>
          <w:sz w:val="20"/>
          <w:szCs w:val="20"/>
        </w:rPr>
        <w:t>学会（</w:t>
      </w:r>
      <w:r w:rsidR="009D497B" w:rsidRPr="00341F29">
        <w:rPr>
          <w:rFonts w:ascii="ＭＳ 明朝" w:hAnsi="ＭＳ 明朝" w:hint="eastAsia"/>
          <w:sz w:val="20"/>
          <w:szCs w:val="20"/>
        </w:rPr>
        <w:t>学術集会、</w:t>
      </w:r>
      <w:r w:rsidR="007D5F08" w:rsidRPr="00197D35">
        <w:rPr>
          <w:rFonts w:ascii="ＭＳ 明朝" w:hAnsi="ＭＳ 明朝"/>
          <w:sz w:val="20"/>
          <w:szCs w:val="20"/>
        </w:rPr>
        <w:t>秋季学術集会</w:t>
      </w:r>
      <w:r w:rsidR="00D53B3B" w:rsidRPr="00341F29">
        <w:rPr>
          <w:rFonts w:ascii="ＭＳ 明朝" w:hAnsi="ＭＳ 明朝" w:hint="eastAsia"/>
          <w:sz w:val="20"/>
          <w:szCs w:val="20"/>
        </w:rPr>
        <w:t>、</w:t>
      </w:r>
      <w:r w:rsidRPr="00341F29">
        <w:rPr>
          <w:rFonts w:ascii="ＭＳ 明朝" w:hAnsi="ＭＳ 明朝" w:hint="eastAsia"/>
          <w:sz w:val="20"/>
          <w:szCs w:val="20"/>
        </w:rPr>
        <w:t>地方会を含む）</w:t>
      </w:r>
    </w:p>
    <w:p w14:paraId="25AF07F1" w14:textId="481F1B13" w:rsidR="00BF5062" w:rsidRPr="00341F29" w:rsidRDefault="009F3E96" w:rsidP="00CE6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（一般演題、シンポジウムなどを含む）</w:t>
      </w:r>
    </w:p>
    <w:p w14:paraId="46D07102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　　国際学会（別記(3)）</w:t>
      </w:r>
    </w:p>
    <w:p w14:paraId="458C2601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</w:p>
    <w:p w14:paraId="2C9ACAC2" w14:textId="77777777" w:rsidR="00BF5062" w:rsidRPr="00341F29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【学術誌・著書等における発表】　　　</w:t>
      </w:r>
    </w:p>
    <w:p w14:paraId="49613883" w14:textId="7677EE1A" w:rsidR="00BF5062" w:rsidRDefault="00BF5062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　　日本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5378D2" w:rsidRPr="00341F29">
        <w:rPr>
          <w:rFonts w:ascii="ＭＳ 明朝" w:hAnsi="ＭＳ 明朝" w:hint="eastAsia"/>
          <w:sz w:val="20"/>
          <w:szCs w:val="20"/>
        </w:rPr>
        <w:t>医</w:t>
      </w:r>
      <w:r w:rsidRPr="00341F29">
        <w:rPr>
          <w:rFonts w:ascii="ＭＳ 明朝" w:hAnsi="ＭＳ 明朝" w:hint="eastAsia"/>
          <w:sz w:val="20"/>
          <w:szCs w:val="20"/>
        </w:rPr>
        <w:t>学会雑誌掲載論文　　　　筆頭</w:t>
      </w:r>
      <w:r w:rsidR="003A6E4E" w:rsidRPr="00341F29">
        <w:rPr>
          <w:rFonts w:ascii="ＭＳ 明朝" w:hAnsi="ＭＳ 明朝" w:hint="eastAsia"/>
          <w:sz w:val="20"/>
          <w:szCs w:val="20"/>
        </w:rPr>
        <w:t>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 xml:space="preserve">2単位　</w:t>
      </w:r>
      <w:r w:rsidR="003A6E4E" w:rsidRPr="00341F29">
        <w:rPr>
          <w:rFonts w:ascii="ＭＳ 明朝" w:hAnsi="ＭＳ 明朝" w:hint="eastAsia"/>
          <w:sz w:val="20"/>
          <w:szCs w:val="20"/>
        </w:rPr>
        <w:t>共著者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>1単位</w:t>
      </w:r>
    </w:p>
    <w:p w14:paraId="71F655E0" w14:textId="6219AF8D" w:rsidR="00115959" w:rsidRPr="00341F29" w:rsidRDefault="00115959" w:rsidP="00BF5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</w:t>
      </w:r>
      <w:r w:rsidRPr="00115959">
        <w:rPr>
          <w:rFonts w:ascii="ＭＳ 明朝" w:hAnsi="ＭＳ 明朝"/>
          <w:sz w:val="20"/>
          <w:szCs w:val="20"/>
        </w:rPr>
        <w:t>Progress in Rehabilitation Medicine</w:t>
      </w:r>
      <w:r>
        <w:rPr>
          <w:rFonts w:ascii="ＭＳ 明朝" w:hAnsi="ＭＳ 明朝" w:hint="eastAsia"/>
          <w:sz w:val="20"/>
          <w:szCs w:val="20"/>
        </w:rPr>
        <w:t xml:space="preserve">　　　　　　 </w:t>
      </w:r>
      <w:r w:rsidRPr="00341F29">
        <w:rPr>
          <w:rFonts w:ascii="ＭＳ 明朝" w:hAnsi="ＭＳ 明朝" w:hint="eastAsia"/>
          <w:sz w:val="20"/>
          <w:szCs w:val="20"/>
        </w:rPr>
        <w:t xml:space="preserve">筆頭著者　</w:t>
      </w:r>
      <w:r w:rsidRPr="00341F29">
        <w:rPr>
          <w:rFonts w:ascii="ＭＳ 明朝" w:hAnsi="ＭＳ 明朝"/>
          <w:sz w:val="20"/>
          <w:szCs w:val="20"/>
        </w:rPr>
        <w:t xml:space="preserve">2単位　</w:t>
      </w:r>
      <w:r w:rsidRPr="00341F29">
        <w:rPr>
          <w:rFonts w:ascii="ＭＳ 明朝" w:hAnsi="ＭＳ 明朝" w:hint="eastAsia"/>
          <w:sz w:val="20"/>
          <w:szCs w:val="20"/>
        </w:rPr>
        <w:t xml:space="preserve">共著者　</w:t>
      </w:r>
      <w:r w:rsidRPr="00341F29">
        <w:rPr>
          <w:rFonts w:ascii="ＭＳ 明朝" w:hAnsi="ＭＳ 明朝"/>
          <w:sz w:val="20"/>
          <w:szCs w:val="20"/>
        </w:rPr>
        <w:t>1単位</w:t>
      </w:r>
    </w:p>
    <w:p w14:paraId="08CB4CCB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American Journal of Physical Medicine and Rehabilitation</w:t>
      </w:r>
    </w:p>
    <w:p w14:paraId="7A4DB9DF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Archives of Physical Medicine and Rehabilitation</w:t>
      </w:r>
    </w:p>
    <w:p w14:paraId="12E08DB6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Journal of Rehabilitation Medicine</w:t>
      </w:r>
    </w:p>
    <w:p w14:paraId="4BA92F98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Disability and Rehabilitation</w:t>
      </w:r>
    </w:p>
    <w:p w14:paraId="3493C811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Physical Medicine &amp; Rehabilitation</w:t>
      </w:r>
    </w:p>
    <w:p w14:paraId="246EF298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Clinical Rehabilitation</w:t>
      </w:r>
    </w:p>
    <w:p w14:paraId="4F5D7075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International Journal of Rehabilitation Research</w:t>
      </w:r>
    </w:p>
    <w:p w14:paraId="4EB01E08" w14:textId="77777777" w:rsidR="00115959" w:rsidRP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t>European Journal of Physical and Rehabilitation Medicine</w:t>
      </w:r>
    </w:p>
    <w:p w14:paraId="2EFB36F4" w14:textId="77777777" w:rsidR="00115959" w:rsidRDefault="00115959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600" w:firstLine="1200"/>
        <w:rPr>
          <w:rFonts w:asciiTheme="minorEastAsia" w:hAnsiTheme="minorEastAsia"/>
          <w:sz w:val="20"/>
          <w:szCs w:val="20"/>
        </w:rPr>
      </w:pPr>
      <w:r w:rsidRPr="00115959">
        <w:rPr>
          <w:rFonts w:asciiTheme="minorEastAsia" w:hAnsiTheme="minorEastAsia"/>
          <w:sz w:val="20"/>
          <w:szCs w:val="20"/>
        </w:rPr>
        <w:lastRenderedPageBreak/>
        <w:t>Journal of Rehabilitation Research and Development</w:t>
      </w:r>
    </w:p>
    <w:p w14:paraId="27BA7B1A" w14:textId="02787D96" w:rsidR="00BF5062" w:rsidRPr="00341F29" w:rsidRDefault="003A6E4E" w:rsidP="0011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500" w:firstLine="3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以上に</w:t>
      </w:r>
      <w:r w:rsidR="00BF5062" w:rsidRPr="00341F29">
        <w:rPr>
          <w:rFonts w:ascii="ＭＳ 明朝" w:hAnsi="ＭＳ 明朝" w:hint="eastAsia"/>
          <w:sz w:val="20"/>
          <w:szCs w:val="20"/>
        </w:rPr>
        <w:t>掲載</w:t>
      </w:r>
      <w:r w:rsidRPr="00341F29">
        <w:rPr>
          <w:rFonts w:ascii="ＭＳ 明朝" w:hAnsi="ＭＳ 明朝" w:hint="eastAsia"/>
          <w:sz w:val="20"/>
          <w:szCs w:val="20"/>
        </w:rPr>
        <w:t>された</w:t>
      </w:r>
      <w:r w:rsidR="00BF5062" w:rsidRPr="00341F29">
        <w:rPr>
          <w:rFonts w:ascii="ＭＳ 明朝" w:hAnsi="ＭＳ 明朝" w:hint="eastAsia"/>
          <w:sz w:val="20"/>
          <w:szCs w:val="20"/>
        </w:rPr>
        <w:t>論文</w:t>
      </w:r>
      <w:r w:rsidR="00115959">
        <w:rPr>
          <w:rFonts w:ascii="ＭＳ 明朝" w:hAnsi="ＭＳ 明朝" w:hint="eastAsia"/>
          <w:sz w:val="20"/>
          <w:szCs w:val="20"/>
        </w:rPr>
        <w:t xml:space="preserve">　　</w:t>
      </w:r>
      <w:r w:rsidR="00BF5062" w:rsidRPr="00341F29">
        <w:rPr>
          <w:rFonts w:ascii="ＭＳ 明朝" w:hAnsi="ＭＳ 明朝" w:hint="eastAsia"/>
          <w:sz w:val="20"/>
          <w:szCs w:val="20"/>
        </w:rPr>
        <w:t xml:space="preserve">　筆頭</w:t>
      </w:r>
      <w:r w:rsidRPr="00341F29">
        <w:rPr>
          <w:rFonts w:ascii="ＭＳ 明朝" w:hAnsi="ＭＳ 明朝" w:hint="eastAsia"/>
          <w:sz w:val="20"/>
          <w:szCs w:val="20"/>
        </w:rPr>
        <w:t>著者</w:t>
      </w:r>
      <w:r w:rsidR="00BF5062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BF5062" w:rsidRPr="00341F29">
        <w:rPr>
          <w:rFonts w:ascii="ＭＳ 明朝" w:hAnsi="ＭＳ 明朝"/>
          <w:sz w:val="20"/>
          <w:szCs w:val="20"/>
        </w:rPr>
        <w:t xml:space="preserve">2単位　</w:t>
      </w:r>
      <w:r w:rsidRPr="00341F29">
        <w:rPr>
          <w:rFonts w:ascii="ＭＳ 明朝" w:hAnsi="ＭＳ 明朝" w:hint="eastAsia"/>
          <w:sz w:val="20"/>
          <w:szCs w:val="20"/>
        </w:rPr>
        <w:t>共著者</w:t>
      </w:r>
      <w:r w:rsidR="00BF5062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BF5062" w:rsidRPr="00341F29">
        <w:rPr>
          <w:rFonts w:ascii="ＭＳ 明朝" w:hAnsi="ＭＳ 明朝"/>
          <w:sz w:val="20"/>
          <w:szCs w:val="20"/>
        </w:rPr>
        <w:t>1単位</w:t>
      </w:r>
    </w:p>
    <w:p w14:paraId="381158A2" w14:textId="216B8F30" w:rsidR="003A6E4E" w:rsidRPr="00341F29" w:rsidRDefault="003A6E4E" w:rsidP="00E1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その他、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Pr="00341F29">
        <w:rPr>
          <w:rFonts w:ascii="ＭＳ 明朝" w:hAnsi="ＭＳ 明朝" w:hint="eastAsia"/>
          <w:sz w:val="20"/>
          <w:szCs w:val="20"/>
        </w:rPr>
        <w:t>科専門医委員会が指定するピアレビューのある学術雑誌</w:t>
      </w:r>
    </w:p>
    <w:p w14:paraId="0C81FD92" w14:textId="7521BA47" w:rsidR="003A6E4E" w:rsidRPr="00341F29" w:rsidRDefault="003A6E4E" w:rsidP="00E1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500" w:firstLine="10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（商業誌を除く）におけるリハ</w:t>
      </w:r>
      <w:r w:rsidR="00672BA0">
        <w:rPr>
          <w:rFonts w:ascii="ＭＳ 明朝" w:hAnsi="ＭＳ 明朝" w:hint="eastAsia"/>
          <w:sz w:val="20"/>
          <w:szCs w:val="20"/>
        </w:rPr>
        <w:t>ビリテーション</w:t>
      </w:r>
      <w:r w:rsidRPr="00341F29">
        <w:rPr>
          <w:rFonts w:ascii="ＭＳ 明朝" w:hAnsi="ＭＳ 明朝" w:hint="eastAsia"/>
          <w:sz w:val="20"/>
          <w:szCs w:val="20"/>
        </w:rPr>
        <w:t>科関連論文</w:t>
      </w:r>
      <w:r w:rsidR="00285553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285553" w:rsidRPr="00341F29">
        <w:rPr>
          <w:rFonts w:ascii="ＭＳ 明朝" w:hAnsi="ＭＳ 明朝"/>
          <w:sz w:val="20"/>
          <w:szCs w:val="20"/>
        </w:rPr>
        <w:t xml:space="preserve"> </w:t>
      </w:r>
      <w:r w:rsidR="005F13C9" w:rsidRPr="00341F29">
        <w:rPr>
          <w:rFonts w:ascii="ＭＳ 明朝" w:hAnsi="ＭＳ 明朝" w:hint="eastAsia"/>
          <w:sz w:val="20"/>
          <w:szCs w:val="20"/>
        </w:rPr>
        <w:t xml:space="preserve">　　　</w:t>
      </w:r>
    </w:p>
    <w:p w14:paraId="71E97EC9" w14:textId="77777777" w:rsidR="00BF5062" w:rsidRPr="00341F29" w:rsidRDefault="00BF5062" w:rsidP="0021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2600" w:firstLine="520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筆頭</w:t>
      </w:r>
      <w:r w:rsidR="003A6E4E" w:rsidRPr="00341F29">
        <w:rPr>
          <w:rFonts w:ascii="ＭＳ 明朝" w:hAnsi="ＭＳ 明朝" w:hint="eastAsia"/>
          <w:sz w:val="20"/>
          <w:szCs w:val="20"/>
        </w:rPr>
        <w:t>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 xml:space="preserve">2単位　</w:t>
      </w:r>
      <w:r w:rsidR="003A6E4E" w:rsidRPr="00341F29">
        <w:rPr>
          <w:rFonts w:ascii="ＭＳ 明朝" w:hAnsi="ＭＳ 明朝" w:hint="eastAsia"/>
          <w:sz w:val="20"/>
          <w:szCs w:val="20"/>
        </w:rPr>
        <w:t>共著者</w:t>
      </w:r>
      <w:r w:rsidRPr="00341F29">
        <w:rPr>
          <w:rFonts w:ascii="ＭＳ 明朝" w:hAnsi="ＭＳ 明朝" w:hint="eastAsia"/>
          <w:sz w:val="20"/>
          <w:szCs w:val="20"/>
        </w:rPr>
        <w:t xml:space="preserve">　</w:t>
      </w:r>
      <w:r w:rsidRPr="00341F29">
        <w:rPr>
          <w:rFonts w:ascii="ＭＳ 明朝" w:hAnsi="ＭＳ 明朝"/>
          <w:sz w:val="20"/>
          <w:szCs w:val="20"/>
        </w:rPr>
        <w:t>1単位</w:t>
      </w:r>
    </w:p>
    <w:p w14:paraId="25B1E06E" w14:textId="77777777" w:rsidR="00BF5062" w:rsidRPr="00341F29" w:rsidRDefault="00BF5062" w:rsidP="00E1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41F29">
        <w:rPr>
          <w:rFonts w:ascii="ＭＳ Ｐゴシック" w:eastAsia="ＭＳ Ｐゴシック" w:hAnsi="ＭＳ Ｐゴシック" w:hint="eastAsia"/>
          <w:sz w:val="20"/>
          <w:szCs w:val="20"/>
        </w:rPr>
        <w:t>○その他</w:t>
      </w:r>
    </w:p>
    <w:p w14:paraId="33FB95BB" w14:textId="3434D846" w:rsidR="00990702" w:rsidRDefault="00BF5062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990702" w:rsidRPr="00341F29">
        <w:rPr>
          <w:rFonts w:ascii="ＭＳ 明朝" w:hAnsi="ＭＳ 明朝" w:hint="eastAsia"/>
          <w:sz w:val="20"/>
          <w:szCs w:val="20"/>
        </w:rPr>
        <w:t xml:space="preserve">　</w:t>
      </w:r>
      <w:r w:rsidR="00990702" w:rsidRPr="00341F29">
        <w:rPr>
          <w:rFonts w:ascii="ＭＳ 明朝" w:eastAsia="ＭＳ 明朝" w:hAnsi="ＭＳ 明朝"/>
        </w:rPr>
        <w:t>The Japanese Journal of Rehabilitation Medici</w:t>
      </w:r>
      <w:r w:rsidR="0083496B" w:rsidRPr="00341F29">
        <w:rPr>
          <w:rFonts w:ascii="ＭＳ 明朝" w:eastAsia="ＭＳ 明朝" w:hAnsi="ＭＳ 明朝"/>
        </w:rPr>
        <w:t>ne</w:t>
      </w:r>
      <w:r w:rsidR="00990702" w:rsidRPr="00341F29">
        <w:rPr>
          <w:rFonts w:ascii="ＭＳ 明朝" w:hAnsi="ＭＳ 明朝" w:hint="eastAsia"/>
          <w:sz w:val="20"/>
          <w:szCs w:val="20"/>
        </w:rPr>
        <w:t xml:space="preserve">の査読　</w:t>
      </w:r>
      <w:r w:rsidRPr="00341F29">
        <w:rPr>
          <w:rFonts w:ascii="ＭＳ 明朝" w:hAnsi="ＭＳ 明朝" w:hint="eastAsia"/>
          <w:sz w:val="20"/>
          <w:szCs w:val="20"/>
        </w:rPr>
        <w:t>１編につき１</w:t>
      </w:r>
      <w:r w:rsidR="00990702" w:rsidRPr="00341F29">
        <w:rPr>
          <w:rFonts w:ascii="ＭＳ 明朝" w:hAnsi="ＭＳ 明朝" w:hint="eastAsia"/>
          <w:sz w:val="20"/>
          <w:szCs w:val="20"/>
        </w:rPr>
        <w:t>単位</w:t>
      </w:r>
    </w:p>
    <w:p w14:paraId="6A59B1BF" w14:textId="1C7C2139" w:rsidR="00115959" w:rsidRPr="00734F69" w:rsidRDefault="00115959" w:rsidP="0073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Pr="00115959">
        <w:rPr>
          <w:rFonts w:ascii="ＭＳ 明朝" w:hAnsi="ＭＳ 明朝"/>
          <w:sz w:val="20"/>
          <w:szCs w:val="20"/>
        </w:rPr>
        <w:t>Progress in Rehabilitation Medicine</w:t>
      </w:r>
      <w:r w:rsidRPr="00341F29">
        <w:rPr>
          <w:rFonts w:ascii="ＭＳ 明朝" w:hAnsi="ＭＳ 明朝" w:hint="eastAsia"/>
          <w:sz w:val="20"/>
          <w:szCs w:val="20"/>
        </w:rPr>
        <w:t xml:space="preserve">の査読　</w:t>
      </w:r>
      <w:r>
        <w:rPr>
          <w:rFonts w:ascii="ＭＳ 明朝" w:hAnsi="ＭＳ 明朝" w:hint="eastAsia"/>
          <w:sz w:val="20"/>
          <w:szCs w:val="20"/>
        </w:rPr>
        <w:t xml:space="preserve">　　　　　　　　 </w:t>
      </w:r>
      <w:r w:rsidRPr="00341F29">
        <w:rPr>
          <w:rFonts w:ascii="ＭＳ 明朝" w:hAnsi="ＭＳ 明朝" w:hint="eastAsia"/>
          <w:sz w:val="20"/>
          <w:szCs w:val="20"/>
        </w:rPr>
        <w:t>１編につき１単位</w:t>
      </w:r>
    </w:p>
    <w:p w14:paraId="55AC027F" w14:textId="77777777" w:rsidR="00285553" w:rsidRPr="00666285" w:rsidRDefault="00BF5062" w:rsidP="00E17AF6">
      <w:pPr>
        <w:spacing w:line="300" w:lineRule="exact"/>
        <w:rPr>
          <w:rFonts w:ascii="ＭＳ 明朝" w:hAnsi="ＭＳ 明朝"/>
          <w:sz w:val="20"/>
          <w:szCs w:val="20"/>
        </w:rPr>
      </w:pPr>
      <w:r w:rsidRPr="0066628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</w:t>
      </w:r>
    </w:p>
    <w:p w14:paraId="1A312422" w14:textId="0B531FE5" w:rsidR="00BF5062" w:rsidRPr="00BF5062" w:rsidRDefault="00BF5062" w:rsidP="00BF5062">
      <w:pPr>
        <w:rPr>
          <w:rFonts w:ascii="ＭＳ Ｐゴシック" w:eastAsia="ＭＳ Ｐゴシック" w:hAnsi="ＭＳ Ｐゴシック"/>
          <w:sz w:val="20"/>
          <w:szCs w:val="20"/>
        </w:rPr>
      </w:pP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別記(1) 日本</w:t>
      </w:r>
      <w:r w:rsidR="00672BA0" w:rsidRPr="00672BA0">
        <w:rPr>
          <w:rFonts w:ascii="ＭＳ Ｐゴシック" w:eastAsia="ＭＳ Ｐゴシック" w:hAnsi="ＭＳ Ｐゴシック" w:hint="eastAsia"/>
          <w:sz w:val="20"/>
          <w:szCs w:val="20"/>
        </w:rPr>
        <w:t>リハビリテーション</w:t>
      </w:r>
      <w:r w:rsidR="000A72E3">
        <w:rPr>
          <w:rFonts w:ascii="ＭＳ Ｐゴシック" w:eastAsia="ＭＳ Ｐゴシック" w:hAnsi="ＭＳ Ｐゴシック" w:hint="eastAsia"/>
          <w:sz w:val="20"/>
          <w:szCs w:val="20"/>
        </w:rPr>
        <w:t>医</w:t>
      </w: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学会の地方会</w:t>
      </w:r>
    </w:p>
    <w:p w14:paraId="6A43F3E8" w14:textId="77777777" w:rsidR="00BF5062" w:rsidRPr="00BF5062" w:rsidRDefault="00BF5062" w:rsidP="00BF5062">
      <w:pPr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北海道地方会　　東北地方会　　　</w:t>
      </w:r>
      <w:r w:rsidR="000A72E3">
        <w:rPr>
          <w:rFonts w:ascii="ＭＳ 明朝" w:hAnsi="ＭＳ 明朝" w:hint="eastAsia"/>
          <w:sz w:val="20"/>
          <w:szCs w:val="20"/>
        </w:rPr>
        <w:t>関東</w:t>
      </w:r>
      <w:r w:rsidRPr="00BF5062">
        <w:rPr>
          <w:rFonts w:ascii="ＭＳ 明朝" w:hAnsi="ＭＳ 明朝" w:hint="eastAsia"/>
          <w:sz w:val="20"/>
          <w:szCs w:val="20"/>
        </w:rPr>
        <w:t>地方会　　北陸地方会</w:t>
      </w:r>
    </w:p>
    <w:p w14:paraId="4BF0F707" w14:textId="77777777" w:rsidR="00BF5062" w:rsidRPr="00BF5062" w:rsidRDefault="00BF5062" w:rsidP="000A72E3">
      <w:pPr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</w:t>
      </w:r>
      <w:r w:rsidR="000A72E3">
        <w:rPr>
          <w:rFonts w:ascii="ＭＳ 明朝" w:hAnsi="ＭＳ 明朝" w:hint="eastAsia"/>
          <w:sz w:val="20"/>
          <w:szCs w:val="20"/>
        </w:rPr>
        <w:t>中部・</w:t>
      </w:r>
      <w:r w:rsidRPr="00BF5062">
        <w:rPr>
          <w:rFonts w:ascii="ＭＳ 明朝" w:hAnsi="ＭＳ 明朝" w:hint="eastAsia"/>
          <w:sz w:val="20"/>
          <w:szCs w:val="20"/>
        </w:rPr>
        <w:t xml:space="preserve">東海地方会　　　</w:t>
      </w:r>
      <w:r w:rsidR="000A72E3">
        <w:rPr>
          <w:rFonts w:ascii="ＭＳ 明朝" w:hAnsi="ＭＳ 明朝" w:hint="eastAsia"/>
          <w:sz w:val="20"/>
          <w:szCs w:val="20"/>
        </w:rPr>
        <w:t>近畿</w:t>
      </w:r>
      <w:r w:rsidRPr="00BF5062">
        <w:rPr>
          <w:rFonts w:ascii="ＭＳ 明朝" w:hAnsi="ＭＳ 明朝" w:hint="eastAsia"/>
          <w:sz w:val="20"/>
          <w:szCs w:val="20"/>
        </w:rPr>
        <w:t xml:space="preserve">地方会　　　</w:t>
      </w:r>
      <w:r w:rsidR="000A72E3">
        <w:rPr>
          <w:rFonts w:ascii="ＭＳ 明朝" w:hAnsi="ＭＳ 明朝" w:hint="eastAsia"/>
          <w:sz w:val="20"/>
          <w:szCs w:val="20"/>
        </w:rPr>
        <w:t>中国・</w:t>
      </w:r>
      <w:r w:rsidRPr="00BF5062">
        <w:rPr>
          <w:rFonts w:ascii="ＭＳ 明朝" w:hAnsi="ＭＳ 明朝" w:hint="eastAsia"/>
          <w:sz w:val="20"/>
          <w:szCs w:val="20"/>
        </w:rPr>
        <w:t xml:space="preserve">四国地方会　　　</w:t>
      </w:r>
      <w:r w:rsidR="000A72E3">
        <w:rPr>
          <w:rFonts w:ascii="ＭＳ 明朝" w:hAnsi="ＭＳ 明朝" w:hint="eastAsia"/>
          <w:sz w:val="20"/>
          <w:szCs w:val="20"/>
        </w:rPr>
        <w:t>九州</w:t>
      </w:r>
      <w:r w:rsidRPr="00BF5062">
        <w:rPr>
          <w:rFonts w:ascii="ＭＳ 明朝" w:hAnsi="ＭＳ 明朝" w:hint="eastAsia"/>
          <w:sz w:val="20"/>
          <w:szCs w:val="20"/>
        </w:rPr>
        <w:t xml:space="preserve">地方会　　　</w:t>
      </w:r>
    </w:p>
    <w:p w14:paraId="7641A906" w14:textId="77777777" w:rsidR="00BF5062" w:rsidRPr="00BF5062" w:rsidRDefault="00BF5062" w:rsidP="00BF5062">
      <w:pPr>
        <w:rPr>
          <w:rFonts w:ascii="ＭＳ 明朝" w:hAnsi="ＭＳ 明朝"/>
          <w:sz w:val="20"/>
          <w:szCs w:val="20"/>
        </w:rPr>
      </w:pPr>
    </w:p>
    <w:p w14:paraId="4FFE3115" w14:textId="77777777" w:rsidR="00BF5062" w:rsidRPr="00BF5062" w:rsidRDefault="00BF5062" w:rsidP="00BF5062">
      <w:pPr>
        <w:rPr>
          <w:rFonts w:ascii="ＭＳ Ｐゴシック" w:eastAsia="ＭＳ Ｐゴシック" w:hAnsi="ＭＳ Ｐゴシック"/>
          <w:sz w:val="20"/>
          <w:szCs w:val="20"/>
        </w:rPr>
      </w:pP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別記(2) 国内におけるその他の集会</w:t>
      </w:r>
      <w:r w:rsidR="006C165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</w:p>
    <w:p w14:paraId="65ADCDAA" w14:textId="77777777" w:rsidR="001B0DAA" w:rsidRPr="00A05AC1" w:rsidRDefault="006D3485" w:rsidP="001345D9">
      <w:pPr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A05AC1">
        <w:rPr>
          <w:rFonts w:asciiTheme="majorEastAsia" w:eastAsiaTheme="majorEastAsia" w:hAnsiTheme="majorEastAsia" w:hint="eastAsia"/>
          <w:color w:val="000000"/>
          <w:sz w:val="20"/>
          <w:szCs w:val="20"/>
        </w:rPr>
        <w:t>①</w:t>
      </w:r>
      <w:r w:rsidR="001B0DAA" w:rsidRPr="00A05AC1">
        <w:rPr>
          <w:rFonts w:asciiTheme="majorEastAsia" w:eastAsiaTheme="majorEastAsia" w:hAnsiTheme="majorEastAsia" w:hint="eastAsia"/>
          <w:color w:val="000000"/>
          <w:sz w:val="20"/>
          <w:szCs w:val="20"/>
        </w:rPr>
        <w:t>リハビリテーション医学に関係のある全国規模の学会学術集会（以下「関連学会」）</w:t>
      </w:r>
    </w:p>
    <w:p w14:paraId="57B7E732" w14:textId="77777777" w:rsidR="00152A62" w:rsidRDefault="00152A62" w:rsidP="001345D9">
      <w:pPr>
        <w:rPr>
          <w:rFonts w:asciiTheme="minorEastAsia" w:hAnsiTheme="minorEastAsia"/>
          <w:color w:val="000000"/>
          <w:sz w:val="20"/>
          <w:szCs w:val="20"/>
        </w:rPr>
      </w:pPr>
    </w:p>
    <w:p w14:paraId="452D4D58" w14:textId="77777777" w:rsidR="002B09F4" w:rsidRDefault="001345D9" w:rsidP="001345D9">
      <w:pPr>
        <w:rPr>
          <w:rFonts w:asciiTheme="minorEastAsia" w:hAnsiTheme="minorEastAsia"/>
          <w:color w:val="000000"/>
          <w:sz w:val="20"/>
          <w:szCs w:val="20"/>
        </w:rPr>
      </w:pPr>
      <w:r w:rsidRPr="002B09F4">
        <w:rPr>
          <w:rFonts w:asciiTheme="minorEastAsia" w:hAnsiTheme="minorEastAsia" w:hint="eastAsia"/>
          <w:color w:val="000000"/>
          <w:sz w:val="20"/>
          <w:szCs w:val="20"/>
        </w:rPr>
        <w:t>日本整形外科学会、日本リウマチ学会、日本神経学会、日本義肢装具学会、日本臨床神経生理学会、</w:t>
      </w:r>
    </w:p>
    <w:p w14:paraId="75FCFD2F" w14:textId="5741795B" w:rsidR="002B09F4" w:rsidRPr="00C006F0" w:rsidRDefault="001345D9" w:rsidP="002B09F4">
      <w:pPr>
        <w:rPr>
          <w:rFonts w:asciiTheme="minorEastAsia" w:hAnsiTheme="minorEastAsia"/>
          <w:sz w:val="20"/>
          <w:szCs w:val="20"/>
        </w:rPr>
      </w:pPr>
      <w:r w:rsidRPr="002B09F4">
        <w:rPr>
          <w:rFonts w:asciiTheme="minorEastAsia" w:hAnsiTheme="minorEastAsia" w:hint="eastAsia"/>
          <w:color w:val="000000"/>
          <w:sz w:val="20"/>
          <w:szCs w:val="20"/>
        </w:rPr>
        <w:t>日本脊髄障害医学会、日本老年医学会、日本脳性麻痺研究会、日本脳卒中学会、日本脳神経外科学会、日本末梢神経学会、日本摂食</w:t>
      </w:r>
      <w:r w:rsidRPr="002B23D7">
        <w:rPr>
          <w:rFonts w:asciiTheme="minorEastAsia" w:hAnsiTheme="minorEastAsia" w:hint="eastAsia"/>
          <w:sz w:val="20"/>
          <w:szCs w:val="20"/>
        </w:rPr>
        <w:t>・</w:t>
      </w:r>
      <w:r w:rsidRPr="002B09F4">
        <w:rPr>
          <w:rFonts w:asciiTheme="minorEastAsia" w:hAnsiTheme="minorEastAsia" w:hint="eastAsia"/>
          <w:color w:val="000000"/>
          <w:sz w:val="20"/>
          <w:szCs w:val="20"/>
        </w:rPr>
        <w:t>嚥下リハビリテーション学会、日本高次脳機能障害学会、日本脳性麻痺の外科研究会、日本小児神経学会、日本認知症学会、日本心臓リハビリテーション学会、日本骨代謝学会</w:t>
      </w:r>
      <w:r w:rsidR="00BB22D6" w:rsidRPr="00197D35">
        <w:rPr>
          <w:rFonts w:asciiTheme="minorEastAsia" w:hAnsiTheme="minorEastAsia" w:hint="eastAsia"/>
          <w:sz w:val="20"/>
          <w:szCs w:val="20"/>
        </w:rPr>
        <w:t>、日本腎臓リハビリテーション学</w:t>
      </w:r>
      <w:r w:rsidR="00BB22D6" w:rsidRPr="00A27F30">
        <w:rPr>
          <w:rFonts w:asciiTheme="minorEastAsia" w:hAnsiTheme="minorEastAsia" w:hint="eastAsia"/>
          <w:sz w:val="20"/>
          <w:szCs w:val="20"/>
        </w:rPr>
        <w:t>会</w:t>
      </w:r>
      <w:r w:rsidR="00776F6F" w:rsidRPr="00C006F0">
        <w:rPr>
          <w:rFonts w:asciiTheme="minorEastAsia" w:hAnsiTheme="minorEastAsia" w:hint="eastAsia"/>
          <w:sz w:val="20"/>
          <w:szCs w:val="20"/>
        </w:rPr>
        <w:t>、日本ニューロリハビリテーション学会</w:t>
      </w:r>
      <w:r w:rsidR="00115959">
        <w:rPr>
          <w:rFonts w:asciiTheme="minorEastAsia" w:hAnsiTheme="minorEastAsia" w:hint="eastAsia"/>
          <w:sz w:val="20"/>
          <w:szCs w:val="20"/>
        </w:rPr>
        <w:t>、</w:t>
      </w:r>
      <w:r w:rsidR="00115959" w:rsidRPr="00115959">
        <w:rPr>
          <w:rFonts w:asciiTheme="minorEastAsia" w:hAnsiTheme="minorEastAsia" w:hint="eastAsia"/>
          <w:sz w:val="20"/>
          <w:szCs w:val="20"/>
        </w:rPr>
        <w:t>日本ボツリヌス治療学会、日本運動療法学会、日本骨粗鬆症学会</w:t>
      </w:r>
      <w:r w:rsidR="00D16022">
        <w:rPr>
          <w:rFonts w:asciiTheme="minorEastAsia" w:hAnsiTheme="minorEastAsia" w:hint="eastAsia"/>
          <w:sz w:val="20"/>
          <w:szCs w:val="20"/>
        </w:rPr>
        <w:t>、</w:t>
      </w:r>
      <w:r w:rsidR="00D16022" w:rsidRPr="00D16022">
        <w:rPr>
          <w:rFonts w:asciiTheme="minorEastAsia" w:hAnsiTheme="minorEastAsia" w:hint="eastAsia"/>
          <w:sz w:val="20"/>
          <w:szCs w:val="20"/>
        </w:rPr>
        <w:t>日本スティミュレーションセラピー学会</w:t>
      </w:r>
      <w:r w:rsidR="00352827">
        <w:rPr>
          <w:rFonts w:asciiTheme="minorEastAsia" w:hAnsiTheme="minorEastAsia" w:hint="eastAsia"/>
          <w:sz w:val="20"/>
          <w:szCs w:val="20"/>
        </w:rPr>
        <w:t>、日本側弯症学会、日本意識障害学会、</w:t>
      </w:r>
      <w:r w:rsidR="00352827" w:rsidRPr="00352827">
        <w:rPr>
          <w:rFonts w:asciiTheme="minorEastAsia" w:hAnsiTheme="minorEastAsia" w:hint="eastAsia"/>
          <w:sz w:val="20"/>
          <w:szCs w:val="20"/>
        </w:rPr>
        <w:t xml:space="preserve">　日本 Knee Osteotomy and Joint Preservation 研究会</w:t>
      </w:r>
    </w:p>
    <w:p w14:paraId="0589FA93" w14:textId="77777777" w:rsidR="00BF5062" w:rsidRPr="00BF5062" w:rsidRDefault="00BF5062" w:rsidP="00BF5062">
      <w:pPr>
        <w:ind w:firstLineChars="100" w:firstLine="200"/>
        <w:rPr>
          <w:rFonts w:ascii="ＭＳ 明朝" w:hAnsi="ＭＳ 明朝"/>
          <w:sz w:val="20"/>
          <w:szCs w:val="20"/>
        </w:rPr>
      </w:pPr>
      <w:r w:rsidRPr="00BF5062"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</w:p>
    <w:p w14:paraId="195E8EAE" w14:textId="1549DA0A" w:rsidR="00FF610D" w:rsidRPr="00197D35" w:rsidRDefault="006D3485" w:rsidP="00BF5062">
      <w:pPr>
        <w:rPr>
          <w:rFonts w:asciiTheme="majorEastAsia" w:eastAsiaTheme="majorEastAsia" w:hAnsiTheme="majorEastAsia"/>
          <w:sz w:val="20"/>
          <w:szCs w:val="20"/>
        </w:rPr>
      </w:pPr>
      <w:r w:rsidRPr="00197D35"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FF610D" w:rsidRPr="00197D35">
        <w:rPr>
          <w:rFonts w:asciiTheme="majorEastAsia" w:eastAsiaTheme="majorEastAsia" w:hAnsiTheme="majorEastAsia" w:hint="eastAsia"/>
          <w:sz w:val="20"/>
          <w:szCs w:val="20"/>
        </w:rPr>
        <w:t>日本</w:t>
      </w:r>
      <w:r w:rsidR="00672BA0" w:rsidRPr="00672BA0">
        <w:rPr>
          <w:rFonts w:asciiTheme="majorEastAsia" w:eastAsiaTheme="majorEastAsia" w:hAnsiTheme="majorEastAsia" w:hint="eastAsia"/>
          <w:sz w:val="20"/>
          <w:szCs w:val="20"/>
        </w:rPr>
        <w:t>リハビリテーション</w:t>
      </w:r>
      <w:r w:rsidR="00FF610D" w:rsidRPr="00197D35">
        <w:rPr>
          <w:rFonts w:asciiTheme="majorEastAsia" w:eastAsiaTheme="majorEastAsia" w:hAnsiTheme="majorEastAsia" w:hint="eastAsia"/>
          <w:sz w:val="20"/>
          <w:szCs w:val="20"/>
        </w:rPr>
        <w:t>医学会が主催または後援する研修会（以下「</w:t>
      </w:r>
      <w:r w:rsidR="00672BA0" w:rsidRPr="00672BA0">
        <w:rPr>
          <w:rFonts w:asciiTheme="majorEastAsia" w:eastAsiaTheme="majorEastAsia" w:hAnsiTheme="majorEastAsia" w:hint="eastAsia"/>
          <w:sz w:val="20"/>
          <w:szCs w:val="20"/>
        </w:rPr>
        <w:t>リハビリテーション</w:t>
      </w:r>
      <w:r w:rsidR="00FF610D" w:rsidRPr="00197D35">
        <w:rPr>
          <w:rFonts w:asciiTheme="majorEastAsia" w:eastAsiaTheme="majorEastAsia" w:hAnsiTheme="majorEastAsia" w:hint="eastAsia"/>
          <w:sz w:val="20"/>
          <w:szCs w:val="20"/>
        </w:rPr>
        <w:t>関連研修会」</w:t>
      </w:r>
      <w:r w:rsidR="00FF610D" w:rsidRPr="00197D35">
        <w:rPr>
          <w:rFonts w:asciiTheme="majorEastAsia" w:eastAsiaTheme="majorEastAsia" w:hAnsiTheme="majorEastAsia"/>
          <w:sz w:val="20"/>
          <w:szCs w:val="20"/>
        </w:rPr>
        <w:t>）</w:t>
      </w:r>
    </w:p>
    <w:p w14:paraId="5B94624E" w14:textId="77777777" w:rsidR="00152A62" w:rsidRPr="00197D35" w:rsidRDefault="00152A62" w:rsidP="00BF5062">
      <w:pPr>
        <w:rPr>
          <w:rFonts w:asciiTheme="minorEastAsia" w:hAnsiTheme="minorEastAsia"/>
          <w:b/>
          <w:sz w:val="20"/>
          <w:szCs w:val="20"/>
        </w:rPr>
      </w:pPr>
    </w:p>
    <w:p w14:paraId="467FFC82" w14:textId="10505F5A" w:rsidR="00047855" w:rsidRPr="00197D35" w:rsidRDefault="00672BA0" w:rsidP="00FF610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日本</w:t>
      </w:r>
      <w:r w:rsidRPr="00672BA0">
        <w:rPr>
          <w:rFonts w:asciiTheme="minorEastAsia" w:hAnsiTheme="minorEastAsia" w:hint="eastAsia"/>
          <w:sz w:val="20"/>
          <w:szCs w:val="20"/>
        </w:rPr>
        <w:t>リハビリテーション</w:t>
      </w:r>
      <w:r w:rsidR="00B14F77" w:rsidRPr="00197D35">
        <w:rPr>
          <w:rFonts w:asciiTheme="minorEastAsia" w:hAnsiTheme="minorEastAsia" w:hint="eastAsia"/>
          <w:sz w:val="20"/>
          <w:szCs w:val="20"/>
        </w:rPr>
        <w:t>医学会主催</w:t>
      </w:r>
    </w:p>
    <w:p w14:paraId="432536A4" w14:textId="3A75F416" w:rsidR="002C133A" w:rsidRDefault="009A6808" w:rsidP="00FF610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9A6808">
        <w:rPr>
          <w:rFonts w:asciiTheme="minorEastAsia" w:hAnsiTheme="minorEastAsia" w:hint="eastAsia"/>
          <w:sz w:val="20"/>
          <w:szCs w:val="20"/>
        </w:rPr>
        <w:t>実践リハビリテーション医学研修会</w:t>
      </w:r>
    </w:p>
    <w:p w14:paraId="4A8A3E87" w14:textId="77777777" w:rsidR="009A6808" w:rsidRPr="00197D35" w:rsidRDefault="009A6808" w:rsidP="00FF610D">
      <w:pPr>
        <w:rPr>
          <w:rFonts w:asciiTheme="minorEastAsia" w:hAnsiTheme="minorEastAsia"/>
          <w:sz w:val="20"/>
          <w:szCs w:val="20"/>
        </w:rPr>
      </w:pPr>
    </w:p>
    <w:p w14:paraId="73DCF79A" w14:textId="47A48E6D" w:rsidR="002515B6" w:rsidRPr="00197D35" w:rsidRDefault="00672BA0" w:rsidP="00FF610D">
      <w:pPr>
        <w:rPr>
          <w:rFonts w:asciiTheme="minorEastAsia" w:hAnsiTheme="minorEastAsia"/>
          <w:sz w:val="20"/>
          <w:szCs w:val="20"/>
        </w:rPr>
      </w:pPr>
      <w:r w:rsidRPr="00672BA0">
        <w:rPr>
          <w:rFonts w:asciiTheme="minorEastAsia" w:hAnsiTheme="minorEastAsia" w:hint="eastAsia"/>
          <w:sz w:val="20"/>
          <w:szCs w:val="20"/>
        </w:rPr>
        <w:t>日本リハビリテーション</w:t>
      </w:r>
      <w:r w:rsidR="00B14F77" w:rsidRPr="00197D35">
        <w:rPr>
          <w:rFonts w:asciiTheme="minorEastAsia" w:hAnsiTheme="minorEastAsia" w:hint="eastAsia"/>
          <w:sz w:val="20"/>
          <w:szCs w:val="20"/>
        </w:rPr>
        <w:t>医学会</w:t>
      </w:r>
      <w:r w:rsidR="00871F6A" w:rsidRPr="00197D35">
        <w:rPr>
          <w:rFonts w:asciiTheme="minorEastAsia" w:hAnsiTheme="minorEastAsia" w:hint="eastAsia"/>
          <w:sz w:val="20"/>
          <w:szCs w:val="20"/>
        </w:rPr>
        <w:t>共催</w:t>
      </w:r>
    </w:p>
    <w:p w14:paraId="1ABC8169" w14:textId="78F6F775" w:rsidR="00047855" w:rsidRPr="00197D35" w:rsidRDefault="00047855" w:rsidP="00B14F77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 xml:space="preserve">　以下の研修会はいずれも、</w:t>
      </w:r>
      <w:r w:rsidR="00742D9C" w:rsidRPr="00197D35">
        <w:rPr>
          <w:rFonts w:asciiTheme="minorEastAsia" w:hAnsiTheme="minorEastAsia"/>
          <w:sz w:val="20"/>
          <w:szCs w:val="20"/>
        </w:rPr>
        <w:t>2</w:t>
      </w:r>
      <w:r w:rsidR="00742D9C" w:rsidRPr="00197D35">
        <w:rPr>
          <w:rFonts w:asciiTheme="minorEastAsia" w:hAnsiTheme="minorEastAsia" w:hint="eastAsia"/>
          <w:sz w:val="20"/>
          <w:szCs w:val="20"/>
        </w:rPr>
        <w:t>日間以上の研修会であって、</w:t>
      </w:r>
      <w:r w:rsidR="00527AD7" w:rsidRPr="00197D35">
        <w:rPr>
          <w:rFonts w:asciiTheme="minorEastAsia" w:hAnsiTheme="minorEastAsia"/>
          <w:sz w:val="20"/>
          <w:szCs w:val="20"/>
        </w:rPr>
        <w:t>4</w:t>
      </w:r>
      <w:r w:rsidR="00527AD7" w:rsidRPr="00197D35">
        <w:rPr>
          <w:rFonts w:asciiTheme="minorEastAsia" w:hAnsiTheme="minorEastAsia" w:hint="eastAsia"/>
          <w:sz w:val="20"/>
          <w:szCs w:val="20"/>
        </w:rPr>
        <w:t>つ以上の</w:t>
      </w:r>
      <w:r w:rsidR="00742D9C" w:rsidRPr="00197D35">
        <w:rPr>
          <w:rFonts w:asciiTheme="minorEastAsia" w:hAnsiTheme="minorEastAsia" w:hint="eastAsia"/>
          <w:sz w:val="20"/>
          <w:szCs w:val="20"/>
        </w:rPr>
        <w:t>研修講演</w:t>
      </w:r>
      <w:r w:rsidR="00527AD7" w:rsidRPr="00197D35">
        <w:rPr>
          <w:rFonts w:asciiTheme="minorEastAsia" w:hAnsiTheme="minorEastAsia" w:hint="eastAsia"/>
          <w:sz w:val="20"/>
          <w:szCs w:val="20"/>
        </w:rPr>
        <w:t>（</w:t>
      </w:r>
      <w:r w:rsidR="00527AD7" w:rsidRPr="00197D35">
        <w:rPr>
          <w:rFonts w:asciiTheme="minorEastAsia" w:hAnsiTheme="minorEastAsia"/>
          <w:sz w:val="20"/>
          <w:szCs w:val="20"/>
        </w:rPr>
        <w:t>60</w:t>
      </w:r>
      <w:r w:rsidR="00527AD7" w:rsidRPr="00197D35">
        <w:rPr>
          <w:rFonts w:asciiTheme="minorEastAsia" w:hAnsiTheme="minorEastAsia" w:hint="eastAsia"/>
          <w:sz w:val="20"/>
          <w:szCs w:val="20"/>
        </w:rPr>
        <w:t>分）</w:t>
      </w:r>
      <w:r w:rsidR="00742D9C" w:rsidRPr="00197D35">
        <w:rPr>
          <w:rFonts w:asciiTheme="minorEastAsia" w:hAnsiTheme="minorEastAsia" w:hint="eastAsia"/>
          <w:sz w:val="20"/>
          <w:szCs w:val="20"/>
        </w:rPr>
        <w:t>を含む。</w:t>
      </w:r>
      <w:r w:rsidR="002C6F03" w:rsidRPr="00197D35">
        <w:rPr>
          <w:rFonts w:asciiTheme="minorEastAsia" w:hAnsiTheme="minorEastAsia" w:hint="eastAsia"/>
          <w:sz w:val="20"/>
          <w:szCs w:val="20"/>
        </w:rPr>
        <w:t>修了証が必要</w:t>
      </w:r>
      <w:r w:rsidR="008926B7" w:rsidRPr="00197D35">
        <w:rPr>
          <w:rFonts w:asciiTheme="minorEastAsia" w:hAnsiTheme="minorEastAsia" w:hint="eastAsia"/>
          <w:sz w:val="20"/>
          <w:szCs w:val="20"/>
        </w:rPr>
        <w:t>。</w:t>
      </w:r>
    </w:p>
    <w:p w14:paraId="5AFFF51F" w14:textId="4E367893" w:rsidR="00B14F77" w:rsidRPr="00197D35" w:rsidRDefault="001756B7" w:rsidP="00B40C3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>厚生労働省主催</w:t>
      </w:r>
      <w:r w:rsidR="00B14F77" w:rsidRPr="00197D35">
        <w:rPr>
          <w:rFonts w:asciiTheme="minorEastAsia" w:hAnsiTheme="minorEastAsia" w:hint="eastAsia"/>
          <w:sz w:val="20"/>
          <w:szCs w:val="20"/>
        </w:rPr>
        <w:t>義肢装具等適合判定医師研修会</w:t>
      </w:r>
    </w:p>
    <w:p w14:paraId="2BB048DD" w14:textId="77777777" w:rsidR="00B60915" w:rsidRDefault="00FF610D" w:rsidP="00B40C3F">
      <w:pPr>
        <w:ind w:leftChars="100" w:left="220"/>
        <w:rPr>
          <w:rFonts w:asciiTheme="minorEastAsia" w:hAnsiTheme="minorEastAsia"/>
          <w:color w:val="000000"/>
          <w:sz w:val="20"/>
          <w:szCs w:val="20"/>
        </w:rPr>
      </w:pPr>
      <w:r w:rsidRPr="00B60915">
        <w:rPr>
          <w:rFonts w:asciiTheme="minorEastAsia" w:hAnsiTheme="minorEastAsia" w:hint="eastAsia"/>
          <w:color w:val="000000"/>
          <w:sz w:val="20"/>
          <w:szCs w:val="20"/>
        </w:rPr>
        <w:t>臨床筋電図・電気診断学入門講習会、脊損尿路管理研修会、小児のリハビリテーション実習研修会、　　　福祉・地域リハビリテーション実習研修会、</w:t>
      </w:r>
      <w:r w:rsidR="00B60915">
        <w:rPr>
          <w:rFonts w:asciiTheme="minorEastAsia" w:hAnsiTheme="minorEastAsia" w:hint="eastAsia"/>
          <w:color w:val="000000"/>
          <w:sz w:val="20"/>
          <w:szCs w:val="20"/>
        </w:rPr>
        <w:t>「動作解析と運動学実習」実習研修会、</w:t>
      </w:r>
    </w:p>
    <w:p w14:paraId="24E80A3F" w14:textId="5014B0EB" w:rsidR="00FF610D" w:rsidRPr="00B60915" w:rsidRDefault="00FF610D" w:rsidP="00B40C3F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B60915">
        <w:rPr>
          <w:rFonts w:asciiTheme="minorEastAsia" w:hAnsiTheme="minorEastAsia" w:hint="eastAsia"/>
          <w:color w:val="000000"/>
          <w:sz w:val="20"/>
          <w:szCs w:val="20"/>
        </w:rPr>
        <w:t>義手・義足適合判定医師研修会ｱﾄﾞﾊﾞﾝｽﾄ･ｺｰｽ</w:t>
      </w:r>
      <w:r w:rsidR="00B60915">
        <w:rPr>
          <w:rFonts w:asciiTheme="minorEastAsia" w:hAnsiTheme="minorEastAsia" w:hint="eastAsia"/>
          <w:color w:val="000000"/>
          <w:sz w:val="20"/>
          <w:szCs w:val="20"/>
        </w:rPr>
        <w:t>、職業リハビリテーション研修会、</w:t>
      </w:r>
      <w:r w:rsidRPr="00B60915">
        <w:rPr>
          <w:rFonts w:asciiTheme="minorEastAsia" w:hAnsiTheme="minorEastAsia" w:hint="eastAsia"/>
          <w:color w:val="000000"/>
          <w:sz w:val="20"/>
          <w:szCs w:val="20"/>
        </w:rPr>
        <w:t>嚥下障害実習研修会</w:t>
      </w:r>
      <w:r w:rsidR="009A6808">
        <w:rPr>
          <w:rFonts w:asciiTheme="minorEastAsia" w:hAnsiTheme="minorEastAsia" w:hint="eastAsia"/>
          <w:color w:val="000000"/>
          <w:sz w:val="20"/>
          <w:szCs w:val="20"/>
        </w:rPr>
        <w:t>、</w:t>
      </w:r>
    </w:p>
    <w:p w14:paraId="74DDE30F" w14:textId="1E112429" w:rsidR="00FF610D" w:rsidRPr="00B60915" w:rsidRDefault="009A6808" w:rsidP="009A6808">
      <w:pPr>
        <w:ind w:leftChars="100" w:left="220"/>
        <w:rPr>
          <w:rFonts w:asciiTheme="minorEastAsia" w:hAnsiTheme="minorEastAsia"/>
          <w:color w:val="000000"/>
          <w:sz w:val="20"/>
          <w:szCs w:val="20"/>
        </w:rPr>
      </w:pPr>
      <w:r w:rsidRPr="009A6808">
        <w:rPr>
          <w:rFonts w:asciiTheme="minorEastAsia" w:hAnsiTheme="minorEastAsia" w:hint="eastAsia"/>
          <w:sz w:val="20"/>
          <w:szCs w:val="20"/>
        </w:rPr>
        <w:t>リハビリテーションに活かす医療コーチング研修会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回復期リハビリテーション病棟専従医師研修会【アドバンスコース】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急性期病棟におけるリハビリテーション医師研修会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生活期リハビリテーションにかかわる医師のための研修会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5E62FE" w:rsidRPr="005E62FE">
        <w:rPr>
          <w:rFonts w:asciiTheme="minorEastAsia" w:hAnsiTheme="minorEastAsia" w:hint="eastAsia"/>
          <w:sz w:val="20"/>
          <w:szCs w:val="20"/>
        </w:rPr>
        <w:t>かかりつけ医のための訪問リハビリテーション診療に関る研修会</w:t>
      </w:r>
    </w:p>
    <w:p w14:paraId="7F5C9DEC" w14:textId="77777777" w:rsidR="00FF610D" w:rsidRDefault="00FF610D" w:rsidP="00BF5062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1F236118" w14:textId="75AA207D" w:rsidR="00152A62" w:rsidRPr="00A05AC1" w:rsidRDefault="006D3485" w:rsidP="00BF5062">
      <w:pPr>
        <w:rPr>
          <w:rFonts w:asciiTheme="majorEastAsia" w:eastAsiaTheme="majorEastAsia" w:hAnsiTheme="majorEastAsia"/>
          <w:sz w:val="20"/>
          <w:szCs w:val="20"/>
        </w:rPr>
      </w:pPr>
      <w:r w:rsidRPr="00A05AC1"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956265" w:rsidRPr="00A05AC1">
        <w:rPr>
          <w:rFonts w:asciiTheme="majorEastAsia" w:eastAsiaTheme="majorEastAsia" w:hAnsiTheme="majorEastAsia" w:hint="eastAsia"/>
          <w:sz w:val="20"/>
          <w:szCs w:val="20"/>
        </w:rPr>
        <w:t>（旧</w:t>
      </w:r>
      <w:r w:rsidR="009535DE" w:rsidRPr="00A05AC1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6C165B" w:rsidRPr="00A05AC1">
        <w:rPr>
          <w:rFonts w:asciiTheme="majorEastAsia" w:eastAsiaTheme="majorEastAsia" w:hAnsiTheme="majorEastAsia"/>
          <w:sz w:val="20"/>
          <w:szCs w:val="20"/>
        </w:rPr>
        <w:t>f</w:t>
      </w:r>
      <w:r w:rsidR="00956265" w:rsidRPr="00A05AC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6C165B" w:rsidRPr="00A05AC1">
        <w:rPr>
          <w:rFonts w:asciiTheme="majorEastAsia" w:eastAsiaTheme="majorEastAsia" w:hAnsiTheme="majorEastAsia" w:hint="eastAsia"/>
          <w:sz w:val="20"/>
          <w:szCs w:val="20"/>
        </w:rPr>
        <w:t>すでに</w:t>
      </w:r>
      <w:r w:rsidR="00672BA0" w:rsidRPr="00672BA0">
        <w:rPr>
          <w:rFonts w:asciiTheme="majorEastAsia" w:eastAsiaTheme="majorEastAsia" w:hAnsiTheme="majorEastAsia" w:hint="eastAsia"/>
          <w:sz w:val="20"/>
          <w:szCs w:val="20"/>
        </w:rPr>
        <w:t>日本リハビリテーション</w:t>
      </w:r>
      <w:r w:rsidR="00752F46" w:rsidRPr="00A05AC1">
        <w:rPr>
          <w:rFonts w:asciiTheme="majorEastAsia" w:eastAsiaTheme="majorEastAsia" w:hAnsiTheme="majorEastAsia" w:hint="eastAsia"/>
          <w:sz w:val="20"/>
          <w:szCs w:val="20"/>
        </w:rPr>
        <w:t>医学会で</w:t>
      </w:r>
      <w:r w:rsidR="006C165B" w:rsidRPr="00A05AC1">
        <w:rPr>
          <w:rFonts w:asciiTheme="majorEastAsia" w:eastAsiaTheme="majorEastAsia" w:hAnsiTheme="majorEastAsia" w:hint="eastAsia"/>
          <w:sz w:val="20"/>
          <w:szCs w:val="20"/>
        </w:rPr>
        <w:t>認められている研究会</w:t>
      </w:r>
      <w:r w:rsidR="0015435C" w:rsidRPr="00A05AC1">
        <w:rPr>
          <w:rFonts w:asciiTheme="majorEastAsia" w:eastAsiaTheme="majorEastAsia" w:hAnsiTheme="majorEastAsia" w:hint="eastAsia"/>
          <w:sz w:val="20"/>
          <w:szCs w:val="20"/>
        </w:rPr>
        <w:t>および研修会</w:t>
      </w:r>
    </w:p>
    <w:p w14:paraId="2B50A106" w14:textId="77777777" w:rsidR="000F7FE7" w:rsidRPr="00AD6666" w:rsidRDefault="000F7FE7" w:rsidP="00E13FD9">
      <w:pPr>
        <w:rPr>
          <w:sz w:val="20"/>
          <w:szCs w:val="20"/>
        </w:rPr>
      </w:pPr>
    </w:p>
    <w:p w14:paraId="4F3E2BB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あ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愛知県整形外科医会リハビリテーション研究会</w:t>
      </w:r>
    </w:p>
    <w:p w14:paraId="1F1FB85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い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茨城リハ医の会</w:t>
      </w:r>
    </w:p>
    <w:p w14:paraId="1EF09A0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lastRenderedPageBreak/>
        <w:tab/>
      </w:r>
      <w:r w:rsidRPr="00AD6666">
        <w:rPr>
          <w:rFonts w:hint="eastAsia"/>
          <w:sz w:val="20"/>
          <w:szCs w:val="20"/>
        </w:rPr>
        <w:t>茨城県総合リハビリテーションケア学会</w:t>
      </w:r>
    </w:p>
    <w:p w14:paraId="0F52F5D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茨城県リハビリテーション病院懇話会</w:t>
      </w:r>
    </w:p>
    <w:p w14:paraId="7CAECC8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出雲リハビリテーション研修会</w:t>
      </w:r>
    </w:p>
    <w:p w14:paraId="58E9BF3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茨城県回復期リハビリテーション病棟の会</w:t>
      </w:r>
    </w:p>
    <w:p w14:paraId="1A5AAA2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いしかわ地域リハビリテーション研究会</w:t>
      </w:r>
    </w:p>
    <w:p w14:paraId="233D907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う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運動器リハワークショップ鳥取</w:t>
      </w:r>
    </w:p>
    <w:p w14:paraId="0BDB6B2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え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愛媛県リハビリテーション研究会</w:t>
      </w:r>
    </w:p>
    <w:p w14:paraId="7BAAE67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お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大分県リハビリテーション医学会</w:t>
      </w:r>
    </w:p>
    <w:p w14:paraId="665997D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大阪整形外科・リハビリテーション研究会</w:t>
      </w:r>
    </w:p>
    <w:p w14:paraId="1622D6C5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大阪リハビリテーション医学研究会</w:t>
      </w:r>
    </w:p>
    <w:p w14:paraId="5195F7D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沖縄県リハビリテーション医学会・協会</w:t>
      </w:r>
    </w:p>
    <w:p w14:paraId="0152D140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大阪臨床整形外科医会リハビリテーション研修会</w:t>
      </w:r>
      <w:r w:rsidRPr="00AD6666">
        <w:rPr>
          <w:rFonts w:hint="eastAsia"/>
          <w:sz w:val="20"/>
          <w:szCs w:val="20"/>
        </w:rPr>
        <w:t xml:space="preserve"> </w:t>
      </w:r>
    </w:p>
    <w:p w14:paraId="6132304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大阪リウマチケア研究会</w:t>
      </w:r>
    </w:p>
    <w:p w14:paraId="5D74190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か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川崎スポーツリハビリテーションフォーラム</w:t>
      </w:r>
    </w:p>
    <w:p w14:paraId="49F1B833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鹿児島リハビリテーション医学研究会</w:t>
      </w:r>
    </w:p>
    <w:p w14:paraId="59346A5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関節・脊椎リハビリテーション</w:t>
      </w:r>
      <w:r w:rsidRPr="00AD6666">
        <w:rPr>
          <w:rFonts w:hint="eastAsia"/>
          <w:sz w:val="20"/>
          <w:szCs w:val="20"/>
        </w:rPr>
        <w:t>in</w:t>
      </w:r>
      <w:r w:rsidRPr="00AD6666">
        <w:rPr>
          <w:rFonts w:hint="eastAsia"/>
          <w:sz w:val="20"/>
          <w:szCs w:val="20"/>
        </w:rPr>
        <w:t>和歌山</w:t>
      </w:r>
    </w:p>
    <w:p w14:paraId="4AE1A34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神奈川リウマチのリハ・ケア研究会</w:t>
      </w:r>
    </w:p>
    <w:p w14:paraId="4D42337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上飯田リハビリテーションセミナー</w:t>
      </w:r>
    </w:p>
    <w:p w14:paraId="7FBE019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回復・維持期リハを考える会</w:t>
      </w:r>
    </w:p>
    <w:p w14:paraId="374F42F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き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岐阜県回復期リハビリテーションセミナー</w:t>
      </w:r>
    </w:p>
    <w:p w14:paraId="76C8BA3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岐阜リハビリテーション研究会</w:t>
      </w:r>
    </w:p>
    <w:p w14:paraId="0D9C006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北九州リハビリテーション医会</w:t>
      </w:r>
    </w:p>
    <w:p w14:paraId="34C8738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京都地域リハビリテーション研究会</w:t>
      </w:r>
    </w:p>
    <w:p w14:paraId="090471B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北九州スポーツリハビリテーション研究会</w:t>
      </w:r>
    </w:p>
    <w:p w14:paraId="0A8B160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京都リハビリテーションフォーラム</w:t>
      </w:r>
    </w:p>
    <w:p w14:paraId="14D8EC4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京都府リハビリテーション教育センター</w:t>
      </w:r>
    </w:p>
    <w:p w14:paraId="60EC27B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京都リハビリテーション医学研究会</w:t>
      </w:r>
    </w:p>
    <w:p w14:paraId="5EBBA65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く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群馬リハビリテーション医学懇話会</w:t>
      </w:r>
    </w:p>
    <w:p w14:paraId="5FE926C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群馬リハビリテーション医学フォーラム</w:t>
      </w:r>
    </w:p>
    <w:p w14:paraId="0E82867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群馬地域リハビリテーション研究会（群馬リハビリテーションネットワーク）</w:t>
      </w:r>
    </w:p>
    <w:p w14:paraId="406CCCE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区西南部リハビリテーション研究会</w:t>
      </w:r>
    </w:p>
    <w:p w14:paraId="28FDC60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熊本県回復期リハビリテーション病棟研究会</w:t>
      </w:r>
    </w:p>
    <w:p w14:paraId="2AA3145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こ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高度先進リハビリテーション医学研究会</w:t>
      </w:r>
    </w:p>
    <w:p w14:paraId="4D5156D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さ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佐賀リハビリテーション研究会</w:t>
      </w:r>
    </w:p>
    <w:p w14:paraId="447CE67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埼玉アスレチック・リハビリテーション研究会</w:t>
      </w:r>
    </w:p>
    <w:p w14:paraId="06A17EA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埼玉県リハビリテーション医会</w:t>
      </w:r>
    </w:p>
    <w:p w14:paraId="7C8595D3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三四郎リハビリテーションコンソーシアム</w:t>
      </w:r>
    </w:p>
    <w:p w14:paraId="2BD1BDD5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佐賀県リハビリテーション科医会</w:t>
      </w:r>
    </w:p>
    <w:p w14:paraId="286C69B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し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島根リハビリテーション研究会</w:t>
      </w:r>
    </w:p>
    <w:p w14:paraId="6220B3C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静岡リハビリテーション懇話会</w:t>
      </w:r>
    </w:p>
    <w:p w14:paraId="1B9D9D6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滋賀県リハ推進医会総会・研修会（滋賀県のリハビリテーションを推進する医師の会）</w:t>
      </w:r>
    </w:p>
    <w:p w14:paraId="08AC568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  <w:t>JSDR20</w:t>
      </w:r>
      <w:r w:rsidRPr="00AD6666">
        <w:rPr>
          <w:rFonts w:hint="eastAsia"/>
          <w:sz w:val="20"/>
          <w:szCs w:val="20"/>
        </w:rPr>
        <w:t>周年記念国際摂食嚥下シンポジウム</w:t>
      </w:r>
      <w:r w:rsidRPr="00AD6666">
        <w:rPr>
          <w:rFonts w:hint="eastAsia"/>
          <w:sz w:val="20"/>
          <w:szCs w:val="20"/>
        </w:rPr>
        <w:t>(</w:t>
      </w:r>
      <w:r w:rsidRPr="00AD6666">
        <w:rPr>
          <w:rFonts w:hint="eastAsia"/>
          <w:sz w:val="20"/>
          <w:szCs w:val="20"/>
        </w:rPr>
        <w:t>日本摂食嚥下リハ学会</w:t>
      </w:r>
      <w:r w:rsidRPr="00AD6666">
        <w:rPr>
          <w:rFonts w:hint="eastAsia"/>
          <w:sz w:val="20"/>
          <w:szCs w:val="20"/>
        </w:rPr>
        <w:t>)</w:t>
      </w:r>
    </w:p>
    <w:p w14:paraId="56805847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た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多摩地域リハビリテーション研究会</w:t>
      </w:r>
    </w:p>
    <w:p w14:paraId="14C77077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lastRenderedPageBreak/>
        <w:t>ち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千葉県リハビリテーション医学懇話会</w:t>
      </w:r>
    </w:p>
    <w:p w14:paraId="4232427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筑後整形外科・リハビリテーション研究会</w:t>
      </w:r>
    </w:p>
    <w:p w14:paraId="1D2BF89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筑後地区リハビリテーション研究会</w:t>
      </w:r>
    </w:p>
    <w:p w14:paraId="3AED79C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と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栃木県リハビリテーション談話会</w:t>
      </w:r>
    </w:p>
    <w:p w14:paraId="4365797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東葛リハビリテーション臨床懇話会</w:t>
      </w:r>
    </w:p>
    <w:p w14:paraId="26F2CB70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徳島リハビリテーションフォーラム</w:t>
      </w:r>
    </w:p>
    <w:p w14:paraId="4B735A6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な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長崎県リハビリテーション懇話会</w:t>
      </w:r>
    </w:p>
    <w:p w14:paraId="2360360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七栗リハビリテーション研究会</w:t>
      </w:r>
    </w:p>
    <w:p w14:paraId="3D047F4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に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日本義肢装具学会研修セミナー</w:t>
      </w:r>
    </w:p>
    <w:p w14:paraId="7092D7F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日本ＲＡのリハビリ研究会</w:t>
      </w:r>
    </w:p>
    <w:p w14:paraId="4C7452D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日本肩関節学会</w:t>
      </w:r>
    </w:p>
    <w:p w14:paraId="259B8EE0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日本運動器科学会</w:t>
      </w:r>
    </w:p>
    <w:p w14:paraId="5BC4EFC1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は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浜松ロコモ研究会</w:t>
      </w:r>
    </w:p>
    <w:p w14:paraId="2D2EAAC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ひ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広島義肢装具研究会</w:t>
      </w:r>
    </w:p>
    <w:p w14:paraId="725ABB8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東三河運動器リハビリテーション研究会</w:t>
      </w:r>
    </w:p>
    <w:p w14:paraId="1DD93A6F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広島リハビリテーション研究会</w:t>
      </w:r>
    </w:p>
    <w:p w14:paraId="31A368B3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ふ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福岡県リハビリテーション研究会</w:t>
      </w:r>
    </w:p>
    <w:p w14:paraId="64F47397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福井県リウマチケア研究会</w:t>
      </w:r>
    </w:p>
    <w:p w14:paraId="11035C86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ほ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北海道リハビリテーション学会</w:t>
      </w:r>
    </w:p>
    <w:p w14:paraId="49012D0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北陸がんのリハビリテーション研究会</w:t>
      </w:r>
      <w:r w:rsidRPr="00AD6666">
        <w:rPr>
          <w:rFonts w:hint="eastAsia"/>
          <w:sz w:val="20"/>
          <w:szCs w:val="20"/>
        </w:rPr>
        <w:t xml:space="preserve">  </w:t>
      </w:r>
    </w:p>
    <w:p w14:paraId="4D29A07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み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三重県義肢装具・リハビリテーション研究会</w:t>
      </w:r>
    </w:p>
    <w:p w14:paraId="50FEBCAB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宮崎リハビリテーション研究会</w:t>
      </w:r>
    </w:p>
    <w:p w14:paraId="5798BD1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宮城県リハビリテーション医療研究会</w:t>
      </w:r>
    </w:p>
    <w:p w14:paraId="199C0F4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南河内リハビリテーション研究会</w:t>
      </w:r>
    </w:p>
    <w:p w14:paraId="1303C9ED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宮城脳卒中リハビリテーション講演会</w:t>
      </w:r>
    </w:p>
    <w:p w14:paraId="1366517B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宮城県リハビリテーション医会</w:t>
      </w:r>
    </w:p>
    <w:p w14:paraId="5750A0FE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む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村山地区大腿骨頚部骨折研究会</w:t>
      </w:r>
      <w:r w:rsidRPr="00AD6666">
        <w:rPr>
          <w:rFonts w:hint="eastAsia"/>
          <w:sz w:val="20"/>
          <w:szCs w:val="20"/>
        </w:rPr>
        <w:t>,</w:t>
      </w:r>
      <w:r w:rsidRPr="00AD6666">
        <w:rPr>
          <w:rFonts w:hint="eastAsia"/>
          <w:sz w:val="20"/>
          <w:szCs w:val="20"/>
        </w:rPr>
        <w:t>大腿骨頚部骨折維持期連携の会</w:t>
      </w:r>
      <w:r w:rsidRPr="00AD6666">
        <w:rPr>
          <w:rFonts w:hint="eastAsia"/>
          <w:sz w:val="20"/>
          <w:szCs w:val="20"/>
        </w:rPr>
        <w:t xml:space="preserve">  </w:t>
      </w:r>
    </w:p>
    <w:p w14:paraId="4B3D0AC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や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山口県リハビリテーション研究会</w:t>
      </w:r>
    </w:p>
    <w:p w14:paraId="7FD3AB0A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山梨リハビリテーション研修会</w:t>
      </w:r>
    </w:p>
    <w:p w14:paraId="76559FA8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山梨県大腿骨頸部骨折地域連携パス研究会</w:t>
      </w:r>
    </w:p>
    <w:p w14:paraId="4DDAE82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よ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横浜リハビリテーション研究会</w:t>
      </w:r>
    </w:p>
    <w:p w14:paraId="62088D82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り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リハビリテーション研究会</w:t>
      </w:r>
      <w:r w:rsidRPr="00AD6666">
        <w:rPr>
          <w:rFonts w:hint="eastAsia"/>
          <w:sz w:val="20"/>
          <w:szCs w:val="20"/>
        </w:rPr>
        <w:t xml:space="preserve"> in </w:t>
      </w:r>
      <w:proofErr w:type="spellStart"/>
      <w:r w:rsidRPr="00AD6666">
        <w:rPr>
          <w:rFonts w:hint="eastAsia"/>
          <w:sz w:val="20"/>
          <w:szCs w:val="20"/>
        </w:rPr>
        <w:t>Yonago</w:t>
      </w:r>
      <w:proofErr w:type="spellEnd"/>
    </w:p>
    <w:p w14:paraId="7D29ABA9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臨床高次脳機能研究会えひめ</w:t>
      </w:r>
    </w:p>
    <w:p w14:paraId="42AB60C4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リウマチの治療とケア研修会</w:t>
      </w:r>
    </w:p>
    <w:p w14:paraId="43AC081C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>わ</w:t>
      </w: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和歌山臨床</w:t>
      </w:r>
      <w:r w:rsidRPr="00AD6666">
        <w:rPr>
          <w:rFonts w:hint="eastAsia"/>
          <w:sz w:val="20"/>
          <w:szCs w:val="20"/>
        </w:rPr>
        <w:t>RA</w:t>
      </w:r>
      <w:r w:rsidRPr="00AD6666">
        <w:rPr>
          <w:rFonts w:hint="eastAsia"/>
          <w:sz w:val="20"/>
          <w:szCs w:val="20"/>
        </w:rPr>
        <w:t>フォーラム</w:t>
      </w:r>
    </w:p>
    <w:p w14:paraId="39BFE9E5" w14:textId="77777777" w:rsidR="00E13FD9" w:rsidRPr="00AD6666" w:rsidRDefault="00E13FD9" w:rsidP="00E13FD9">
      <w:pPr>
        <w:rPr>
          <w:sz w:val="20"/>
          <w:szCs w:val="20"/>
        </w:rPr>
      </w:pPr>
      <w:r w:rsidRPr="00AD6666">
        <w:rPr>
          <w:rFonts w:hint="eastAsia"/>
          <w:sz w:val="20"/>
          <w:szCs w:val="20"/>
        </w:rPr>
        <w:tab/>
      </w:r>
      <w:r w:rsidRPr="00AD6666">
        <w:rPr>
          <w:rFonts w:hint="eastAsia"/>
          <w:sz w:val="20"/>
          <w:szCs w:val="20"/>
        </w:rPr>
        <w:t>和歌山リハビリテーション医学研究会</w:t>
      </w:r>
    </w:p>
    <w:p w14:paraId="127CDA39" w14:textId="78445AFD" w:rsidR="006D38D9" w:rsidRPr="00197D35" w:rsidRDefault="00BB22D6" w:rsidP="00E13FD9">
      <w:pPr>
        <w:rPr>
          <w:sz w:val="20"/>
          <w:szCs w:val="20"/>
        </w:rPr>
      </w:pPr>
      <w:r w:rsidRPr="00197D35">
        <w:rPr>
          <w:rFonts w:hint="eastAsia"/>
          <w:sz w:val="20"/>
          <w:szCs w:val="20"/>
        </w:rPr>
        <w:t>等</w:t>
      </w:r>
    </w:p>
    <w:p w14:paraId="1BD50DEB" w14:textId="77777777" w:rsidR="00BB22D6" w:rsidRPr="00197D35" w:rsidRDefault="00BB22D6" w:rsidP="00E13FD9">
      <w:pPr>
        <w:rPr>
          <w:sz w:val="20"/>
          <w:szCs w:val="20"/>
        </w:rPr>
      </w:pPr>
    </w:p>
    <w:p w14:paraId="5ACC82FD" w14:textId="77777777" w:rsidR="006D38D9" w:rsidRPr="00197D35" w:rsidRDefault="006D3485" w:rsidP="00E13FD9">
      <w:pPr>
        <w:rPr>
          <w:sz w:val="20"/>
          <w:szCs w:val="20"/>
        </w:rPr>
      </w:pPr>
      <w:r w:rsidRPr="00197D35">
        <w:rPr>
          <w:rFonts w:hint="eastAsia"/>
          <w:sz w:val="20"/>
          <w:szCs w:val="20"/>
        </w:rPr>
        <w:t>④</w:t>
      </w:r>
      <w:r w:rsidR="00956265" w:rsidRPr="00197D35">
        <w:rPr>
          <w:rFonts w:hint="eastAsia"/>
          <w:sz w:val="20"/>
          <w:szCs w:val="20"/>
        </w:rPr>
        <w:t>（旧</w:t>
      </w:r>
      <w:r w:rsidR="006D38D9" w:rsidRPr="00197D35">
        <w:rPr>
          <w:rFonts w:hint="eastAsia"/>
          <w:sz w:val="20"/>
          <w:szCs w:val="20"/>
        </w:rPr>
        <w:t>２−</w:t>
      </w:r>
      <w:r w:rsidR="006D38D9" w:rsidRPr="00197D35">
        <w:rPr>
          <w:rFonts w:hint="eastAsia"/>
          <w:sz w:val="20"/>
          <w:szCs w:val="20"/>
        </w:rPr>
        <w:t>g</w:t>
      </w:r>
      <w:r w:rsidR="006D38D9" w:rsidRPr="00197D35">
        <w:rPr>
          <w:rFonts w:hint="eastAsia"/>
          <w:sz w:val="20"/>
          <w:szCs w:val="20"/>
        </w:rPr>
        <w:t xml:space="preserve">　</w:t>
      </w:r>
      <w:r w:rsidR="00956265" w:rsidRPr="00197D35">
        <w:rPr>
          <w:rFonts w:hint="eastAsia"/>
          <w:sz w:val="20"/>
          <w:szCs w:val="20"/>
        </w:rPr>
        <w:t>）</w:t>
      </w:r>
      <w:r w:rsidR="006D38D9" w:rsidRPr="00197D35">
        <w:rPr>
          <w:rFonts w:hint="eastAsia"/>
          <w:sz w:val="20"/>
          <w:szCs w:val="20"/>
        </w:rPr>
        <w:t>地方会で認められた</w:t>
      </w:r>
      <w:r w:rsidR="00FF2465" w:rsidRPr="00197D35">
        <w:rPr>
          <w:rFonts w:hint="eastAsia"/>
          <w:sz w:val="20"/>
          <w:szCs w:val="20"/>
        </w:rPr>
        <w:t xml:space="preserve">研究会での講演　</w:t>
      </w:r>
    </w:p>
    <w:p w14:paraId="305A5958" w14:textId="77777777" w:rsidR="00515F82" w:rsidRPr="00197D35" w:rsidRDefault="00515F82" w:rsidP="00515F82">
      <w:pPr>
        <w:rPr>
          <w:rFonts w:ascii="ＭＳ 明朝" w:hAnsi="ＭＳ 明朝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⑤理事会で認められたその他の研修会講演</w:t>
      </w:r>
    </w:p>
    <w:p w14:paraId="72CA0C48" w14:textId="15225DD6" w:rsidR="00BF5062" w:rsidRDefault="00515F82" w:rsidP="00515F82">
      <w:pPr>
        <w:rPr>
          <w:rFonts w:ascii="ＭＳ 明朝" w:hAnsi="ＭＳ 明朝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 xml:space="preserve">　リハビリテーション・サミット</w:t>
      </w:r>
      <w:r w:rsidRPr="00197D35">
        <w:rPr>
          <w:rFonts w:ascii="ＭＳ 明朝" w:hAnsi="ＭＳ 明朝"/>
          <w:sz w:val="20"/>
          <w:szCs w:val="20"/>
        </w:rPr>
        <w:t>2015　等</w:t>
      </w:r>
      <w:r w:rsidRPr="00515F82">
        <w:rPr>
          <w:rFonts w:ascii="ＭＳ 明朝" w:hAnsi="ＭＳ 明朝" w:hint="eastAsia"/>
          <w:sz w:val="20"/>
          <w:szCs w:val="20"/>
        </w:rPr>
        <w:t xml:space="preserve">　</w:t>
      </w:r>
    </w:p>
    <w:p w14:paraId="62769E8D" w14:textId="12F2F899" w:rsidR="00515F82" w:rsidRDefault="00515F82" w:rsidP="00515F82">
      <w:pPr>
        <w:rPr>
          <w:rFonts w:ascii="ＭＳ 明朝" w:hAnsi="ＭＳ 明朝"/>
          <w:sz w:val="20"/>
          <w:szCs w:val="20"/>
        </w:rPr>
      </w:pPr>
    </w:p>
    <w:p w14:paraId="671E9EA9" w14:textId="77777777" w:rsidR="00EB0AAE" w:rsidRDefault="00EB0AAE" w:rsidP="00515F82">
      <w:pPr>
        <w:rPr>
          <w:rFonts w:ascii="ＭＳ 明朝" w:hAnsi="ＭＳ 明朝"/>
          <w:sz w:val="20"/>
          <w:szCs w:val="20"/>
        </w:rPr>
      </w:pPr>
    </w:p>
    <w:p w14:paraId="0E37BB9C" w14:textId="77777777" w:rsidR="00115959" w:rsidRPr="00515F82" w:rsidRDefault="00115959" w:rsidP="00515F82">
      <w:pPr>
        <w:rPr>
          <w:rFonts w:ascii="ＭＳ 明朝" w:hAnsi="ＭＳ 明朝"/>
          <w:sz w:val="20"/>
          <w:szCs w:val="20"/>
        </w:rPr>
      </w:pPr>
    </w:p>
    <w:p w14:paraId="4C462755" w14:textId="77777777" w:rsidR="00BF5062" w:rsidRPr="00BF5062" w:rsidRDefault="00BF5062" w:rsidP="00BF5062">
      <w:pPr>
        <w:rPr>
          <w:rFonts w:ascii="ＭＳ Ｐゴシック" w:eastAsia="ＭＳ Ｐゴシック" w:hAnsi="ＭＳ Ｐゴシック"/>
          <w:sz w:val="20"/>
          <w:szCs w:val="20"/>
        </w:rPr>
      </w:pPr>
      <w:r w:rsidRPr="00BF5062">
        <w:rPr>
          <w:rFonts w:ascii="ＭＳ Ｐゴシック" w:eastAsia="ＭＳ Ｐゴシック" w:hAnsi="ＭＳ Ｐゴシック" w:hint="eastAsia"/>
          <w:sz w:val="20"/>
          <w:szCs w:val="20"/>
        </w:rPr>
        <w:t>別記(3) 国際学会</w:t>
      </w:r>
    </w:p>
    <w:p w14:paraId="3A5FC76A" w14:textId="77777777" w:rsidR="00792541" w:rsidRPr="00EE0BAE" w:rsidRDefault="00792541" w:rsidP="00D269E9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BA1765">
        <w:rPr>
          <w:rFonts w:asciiTheme="minorEastAsia" w:hAnsiTheme="minorEastAsia" w:cs="Arial"/>
          <w:kern w:val="0"/>
          <w:sz w:val="20"/>
          <w:szCs w:val="20"/>
        </w:rPr>
        <w:t xml:space="preserve">The </w:t>
      </w:r>
      <w:r w:rsidRPr="00406EAB">
        <w:rPr>
          <w:rFonts w:asciiTheme="minorEastAsia" w:hAnsiTheme="minorEastAsia" w:cs="Arial"/>
          <w:bCs/>
          <w:kern w:val="0"/>
          <w:sz w:val="20"/>
          <w:szCs w:val="20"/>
        </w:rPr>
        <w:t>International Society of Physical and Rehabilitation Medicine</w:t>
      </w:r>
      <w:r w:rsidRPr="00BA1765">
        <w:rPr>
          <w:rFonts w:asciiTheme="minorEastAsia" w:hAnsiTheme="minorEastAsia" w:cs="Arial"/>
          <w:kern w:val="0"/>
          <w:sz w:val="20"/>
          <w:szCs w:val="20"/>
        </w:rPr>
        <w:t xml:space="preserve"> (</w:t>
      </w:r>
      <w:r w:rsidRPr="00406EAB">
        <w:rPr>
          <w:rFonts w:asciiTheme="minorEastAsia" w:hAnsiTheme="minorEastAsia" w:cs="Arial"/>
          <w:bCs/>
          <w:kern w:val="0"/>
          <w:sz w:val="20"/>
          <w:szCs w:val="20"/>
        </w:rPr>
        <w:t>ISPRM</w:t>
      </w:r>
      <w:r w:rsidRPr="00BA1765">
        <w:rPr>
          <w:rFonts w:asciiTheme="minorEastAsia" w:hAnsiTheme="minorEastAsia" w:cs="Arial"/>
          <w:kern w:val="0"/>
          <w:sz w:val="20"/>
          <w:szCs w:val="20"/>
        </w:rPr>
        <w:t>)</w:t>
      </w:r>
      <w:r w:rsidR="00EB246B" w:rsidRPr="00EE0BAE">
        <w:rPr>
          <w:rFonts w:asciiTheme="minorEastAsia" w:hAnsiTheme="minorEastAsia"/>
          <w:color w:val="000000"/>
          <w:sz w:val="20"/>
          <w:szCs w:val="20"/>
        </w:rPr>
        <w:t xml:space="preserve"> </w:t>
      </w:r>
    </w:p>
    <w:p w14:paraId="0771F7B1" w14:textId="77777777" w:rsidR="00C778B0" w:rsidRPr="00EE0BAE" w:rsidRDefault="00C778B0" w:rsidP="00D269E9">
      <w:pPr>
        <w:ind w:firstLineChars="100" w:firstLine="200"/>
        <w:rPr>
          <w:rFonts w:asciiTheme="minorEastAsia" w:hAnsiTheme="minorEastAsia"/>
          <w:color w:val="000000"/>
          <w:sz w:val="20"/>
          <w:szCs w:val="20"/>
        </w:rPr>
      </w:pPr>
      <w:r w:rsidRPr="00EE0BAE">
        <w:rPr>
          <w:rFonts w:asciiTheme="minorEastAsia" w:hAnsiTheme="minorEastAsia" w:cs="Arial"/>
          <w:kern w:val="0"/>
          <w:sz w:val="20"/>
          <w:szCs w:val="20"/>
        </w:rPr>
        <w:t>Asia-Oceanian Conference of Physical and Rehabilitation Medicine</w:t>
      </w:r>
      <w:r w:rsidRPr="00EE0BAE">
        <w:rPr>
          <w:rFonts w:asciiTheme="minorEastAsia" w:hAnsiTheme="minorEastAsia" w:hint="eastAsia"/>
          <w:color w:val="000000"/>
          <w:sz w:val="20"/>
          <w:szCs w:val="20"/>
        </w:rPr>
        <w:t>（</w:t>
      </w:r>
      <w:r w:rsidRPr="00EE0BAE">
        <w:rPr>
          <w:rFonts w:asciiTheme="minorEastAsia" w:hAnsiTheme="minorEastAsia"/>
          <w:color w:val="000000"/>
          <w:sz w:val="20"/>
          <w:szCs w:val="20"/>
        </w:rPr>
        <w:t>AOCPRM）</w:t>
      </w:r>
    </w:p>
    <w:p w14:paraId="3A37EE09" w14:textId="77777777" w:rsidR="00BF5062" w:rsidRPr="00DC713F" w:rsidRDefault="0004042E" w:rsidP="00D269E9">
      <w:pPr>
        <w:ind w:firstLineChars="100" w:firstLine="200"/>
        <w:rPr>
          <w:rFonts w:ascii="ＭＳ 明朝" w:hAnsi="ＭＳ 明朝"/>
          <w:sz w:val="20"/>
          <w:szCs w:val="20"/>
        </w:rPr>
      </w:pPr>
      <w:r w:rsidRPr="00EE0BAE">
        <w:rPr>
          <w:rFonts w:asciiTheme="minorEastAsia" w:hAnsiTheme="minorEastAsia" w:cs="Verdana"/>
          <w:bCs/>
          <w:kern w:val="0"/>
          <w:sz w:val="20"/>
          <w:szCs w:val="20"/>
        </w:rPr>
        <w:t>The American Academy of Phy</w:t>
      </w:r>
      <w:r w:rsidR="00C95EAA" w:rsidRPr="00EE0BAE">
        <w:rPr>
          <w:rFonts w:asciiTheme="minorEastAsia" w:hAnsiTheme="minorEastAsia" w:cs="Verdana"/>
          <w:bCs/>
          <w:kern w:val="0"/>
          <w:sz w:val="20"/>
          <w:szCs w:val="20"/>
        </w:rPr>
        <w:t xml:space="preserve">sical Medicine and Rehabilitation </w:t>
      </w:r>
      <w:r w:rsidR="00C95EAA" w:rsidRPr="00EE0BAE">
        <w:rPr>
          <w:rFonts w:asciiTheme="minorEastAsia" w:hAnsiTheme="minorEastAsia"/>
          <w:color w:val="000000"/>
          <w:sz w:val="20"/>
          <w:szCs w:val="20"/>
        </w:rPr>
        <w:t>(AAPM&amp;R)</w:t>
      </w:r>
    </w:p>
    <w:p w14:paraId="0EB3939C" w14:textId="77777777" w:rsidR="00792541" w:rsidRPr="00EE0BAE" w:rsidRDefault="003E6A4E" w:rsidP="004A776A">
      <w:pPr>
        <w:ind w:firstLineChars="100" w:firstLine="200"/>
        <w:rPr>
          <w:rFonts w:ascii="ＭＳ 明朝" w:hAnsi="ＭＳ 明朝"/>
          <w:sz w:val="20"/>
          <w:szCs w:val="20"/>
        </w:rPr>
      </w:pPr>
      <w:r w:rsidRPr="00DC713F">
        <w:rPr>
          <w:rFonts w:asciiTheme="minorEastAsia" w:hAnsiTheme="minorEastAsia" w:cs="Arial"/>
          <w:kern w:val="0"/>
          <w:sz w:val="20"/>
          <w:szCs w:val="20"/>
        </w:rPr>
        <w:t>The Association of Academic Physiatrists (</w:t>
      </w:r>
      <w:r w:rsidRPr="00406EAB">
        <w:rPr>
          <w:rFonts w:asciiTheme="minorEastAsia" w:hAnsiTheme="minorEastAsia" w:cs="Arial"/>
          <w:bCs/>
          <w:kern w:val="0"/>
          <w:sz w:val="20"/>
          <w:szCs w:val="20"/>
        </w:rPr>
        <w:t>AAP</w:t>
      </w:r>
      <w:r w:rsidRPr="00BA1765">
        <w:rPr>
          <w:rFonts w:asciiTheme="minorEastAsia" w:hAnsiTheme="minorEastAsia" w:cs="Arial"/>
          <w:kern w:val="0"/>
          <w:sz w:val="20"/>
          <w:szCs w:val="20"/>
        </w:rPr>
        <w:t>)</w:t>
      </w:r>
    </w:p>
    <w:p w14:paraId="1A326DF6" w14:textId="77777777" w:rsidR="004A776A" w:rsidRPr="00BF5062" w:rsidRDefault="004A776A" w:rsidP="004A776A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14:paraId="1BB1493E" w14:textId="77777777" w:rsidR="009D4F4C" w:rsidRDefault="009D4F4C" w:rsidP="00D269E9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7B537EF3" w14:textId="77777777" w:rsidR="00A253C6" w:rsidRPr="00341F29" w:rsidRDefault="00A253C6" w:rsidP="000D4D72">
      <w:pPr>
        <w:spacing w:line="300" w:lineRule="exact"/>
        <w:ind w:left="440" w:hanging="44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追記</w:t>
      </w:r>
    </w:p>
    <w:p w14:paraId="4D3A2FA8" w14:textId="77777777" w:rsidR="002B5EF6" w:rsidRDefault="00212F2A" w:rsidP="000D4D72">
      <w:pPr>
        <w:spacing w:line="300" w:lineRule="exact"/>
        <w:ind w:left="440" w:hanging="440"/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以下については日本リハ</w:t>
      </w:r>
      <w:r w:rsidR="00752F46" w:rsidRPr="00341F29">
        <w:rPr>
          <w:rFonts w:ascii="ＭＳ 明朝" w:hAnsi="ＭＳ 明朝" w:hint="eastAsia"/>
          <w:sz w:val="20"/>
          <w:szCs w:val="20"/>
        </w:rPr>
        <w:t>ビリテーション</w:t>
      </w:r>
      <w:r w:rsidRPr="00341F29">
        <w:rPr>
          <w:rFonts w:ascii="ＭＳ 明朝" w:hAnsi="ＭＳ 明朝" w:hint="eastAsia"/>
          <w:sz w:val="20"/>
          <w:szCs w:val="20"/>
        </w:rPr>
        <w:t>医学会で別に定める。</w:t>
      </w:r>
    </w:p>
    <w:p w14:paraId="4C4311C7" w14:textId="77777777" w:rsidR="009D4F4C" w:rsidRPr="00341F29" w:rsidRDefault="002B5EF6" w:rsidP="00A44B41">
      <w:pPr>
        <w:spacing w:line="300" w:lineRule="exact"/>
        <w:ind w:leftChars="50" w:left="110" w:firstLineChars="50" w:firstLine="1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但し項目２、４は201</w:t>
      </w:r>
      <w:r>
        <w:rPr>
          <w:rFonts w:ascii="ＭＳ 明朝" w:hAnsi="ＭＳ 明朝"/>
          <w:sz w:val="20"/>
          <w:szCs w:val="20"/>
        </w:rPr>
        <w:t>6</w:t>
      </w:r>
      <w:r>
        <w:rPr>
          <w:rFonts w:ascii="ＭＳ 明朝" w:hAnsi="ＭＳ 明朝" w:hint="eastAsia"/>
          <w:sz w:val="20"/>
          <w:szCs w:val="20"/>
        </w:rPr>
        <w:t>年度より開始する。</w:t>
      </w:r>
    </w:p>
    <w:p w14:paraId="440DDFA7" w14:textId="77777777" w:rsidR="00212F2A" w:rsidRPr="007D5F08" w:rsidRDefault="00212F2A" w:rsidP="000D4D72">
      <w:pPr>
        <w:spacing w:line="300" w:lineRule="exact"/>
        <w:ind w:left="440" w:hanging="440"/>
        <w:rPr>
          <w:rFonts w:ascii="ＭＳ 明朝" w:hAnsi="ＭＳ 明朝"/>
          <w:sz w:val="20"/>
          <w:szCs w:val="20"/>
        </w:rPr>
      </w:pPr>
    </w:p>
    <w:p w14:paraId="504CD555" w14:textId="32F3F824" w:rsidR="000658BE" w:rsidRPr="00197D35" w:rsidRDefault="00212F2A" w:rsidP="00212F2A">
      <w:pPr>
        <w:rPr>
          <w:rFonts w:ascii="ＭＳ 明朝" w:hAnsi="ＭＳ 明朝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１．学術集会では、</w:t>
      </w:r>
      <w:r w:rsidR="00E85B2C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E85B2C" w:rsidRPr="00197D35">
        <w:rPr>
          <w:rFonts w:ascii="ＭＳ 明朝" w:hAnsi="ＭＳ 明朝" w:hint="eastAsia"/>
          <w:sz w:val="20"/>
          <w:szCs w:val="20"/>
        </w:rPr>
        <w:t>科領域講習と共通講習を合算し</w:t>
      </w:r>
      <w:r w:rsidR="00D44ADC" w:rsidRPr="00197D35">
        <w:rPr>
          <w:rFonts w:ascii="ＭＳ 明朝" w:hAnsi="ＭＳ 明朝"/>
          <w:sz w:val="20"/>
          <w:szCs w:val="20"/>
        </w:rPr>
        <w:t>1日あたり</w:t>
      </w:r>
      <w:r w:rsidR="00D16022">
        <w:rPr>
          <w:rFonts w:ascii="ＭＳ 明朝" w:hAnsi="ＭＳ 明朝" w:hint="eastAsia"/>
          <w:sz w:val="20"/>
          <w:szCs w:val="20"/>
        </w:rPr>
        <w:t>7</w:t>
      </w:r>
      <w:r w:rsidRPr="00197D35">
        <w:rPr>
          <w:rFonts w:ascii="ＭＳ 明朝" w:hAnsi="ＭＳ 明朝" w:hint="eastAsia"/>
          <w:sz w:val="20"/>
          <w:szCs w:val="20"/>
        </w:rPr>
        <w:t>単位まで</w:t>
      </w:r>
      <w:r w:rsidR="00D44ADC" w:rsidRPr="00197D35">
        <w:rPr>
          <w:rFonts w:ascii="ＭＳ 明朝" w:hAnsi="ＭＳ 明朝" w:hint="eastAsia"/>
          <w:sz w:val="20"/>
          <w:szCs w:val="20"/>
        </w:rPr>
        <w:t>、</w:t>
      </w:r>
      <w:r w:rsidR="00D44ADC" w:rsidRPr="00197D35">
        <w:rPr>
          <w:rFonts w:ascii="ＭＳ 明朝" w:hAnsi="ＭＳ 明朝"/>
          <w:sz w:val="20"/>
          <w:szCs w:val="20"/>
        </w:rPr>
        <w:t>1回の参加あたり</w:t>
      </w:r>
      <w:r w:rsidR="00D16022">
        <w:rPr>
          <w:rFonts w:ascii="ＭＳ 明朝" w:hAnsi="ＭＳ 明朝" w:hint="eastAsia"/>
          <w:sz w:val="20"/>
          <w:szCs w:val="20"/>
        </w:rPr>
        <w:t>7単位×会期日数</w:t>
      </w:r>
      <w:r w:rsidR="00D44ADC" w:rsidRPr="00197D35">
        <w:rPr>
          <w:rFonts w:ascii="ＭＳ 明朝" w:hAnsi="ＭＳ 明朝"/>
          <w:sz w:val="20"/>
          <w:szCs w:val="20"/>
        </w:rPr>
        <w:t>まで</w:t>
      </w:r>
      <w:r w:rsidRPr="00197D35">
        <w:rPr>
          <w:rFonts w:ascii="ＭＳ 明朝" w:hAnsi="ＭＳ 明朝" w:hint="eastAsia"/>
          <w:sz w:val="20"/>
          <w:szCs w:val="20"/>
        </w:rPr>
        <w:t>の単位取得を認める。</w:t>
      </w:r>
    </w:p>
    <w:p w14:paraId="224E1F0F" w14:textId="1DACD8DF" w:rsidR="00212F2A" w:rsidRPr="00197D35" w:rsidRDefault="00212F2A" w:rsidP="002B5EF6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２．</w:t>
      </w:r>
      <w:r w:rsidRPr="00197D35">
        <w:rPr>
          <w:rFonts w:asciiTheme="minorEastAsia" w:hAnsiTheme="minorEastAsia" w:hint="eastAsia"/>
          <w:sz w:val="20"/>
          <w:szCs w:val="20"/>
        </w:rPr>
        <w:t>学術集会で指定するセッション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（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科領域講習特別プログラム）</w:t>
      </w:r>
      <w:r w:rsidRPr="00197D35">
        <w:rPr>
          <w:rFonts w:asciiTheme="minorEastAsia" w:hAnsiTheme="minorEastAsia" w:hint="eastAsia"/>
          <w:sz w:val="20"/>
          <w:szCs w:val="20"/>
        </w:rPr>
        <w:t>として</w:t>
      </w:r>
      <w:r w:rsidR="00DE53E5" w:rsidRPr="00197D35">
        <w:rPr>
          <w:rFonts w:asciiTheme="minorEastAsia" w:hAnsiTheme="minorEastAsia" w:hint="eastAsia"/>
          <w:sz w:val="20"/>
          <w:szCs w:val="20"/>
        </w:rPr>
        <w:t>、</w:t>
      </w:r>
      <w:r w:rsidRPr="00197D35">
        <w:rPr>
          <w:rFonts w:asciiTheme="minorEastAsia" w:hAnsiTheme="minorEastAsia" w:hint="eastAsia"/>
          <w:sz w:val="20"/>
          <w:szCs w:val="20"/>
        </w:rPr>
        <w:t>３単位</w:t>
      </w:r>
      <w:r w:rsidR="00DE53E5" w:rsidRPr="00197D35">
        <w:rPr>
          <w:rFonts w:asciiTheme="minorEastAsia" w:hAnsiTheme="minorEastAsia" w:hint="eastAsia"/>
          <w:sz w:val="20"/>
          <w:szCs w:val="20"/>
        </w:rPr>
        <w:t>までの単位取得を認める。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科領域講習特別プログラムは、テーマを一つに統一し、</w:t>
      </w:r>
      <w:r w:rsidR="004C75BA" w:rsidRPr="00197D35">
        <w:rPr>
          <w:rFonts w:asciiTheme="minorEastAsia" w:hAnsiTheme="minorEastAsia"/>
          <w:sz w:val="20"/>
          <w:szCs w:val="20"/>
        </w:rPr>
        <w:t>1時間あたり</w:t>
      </w:r>
      <w:r w:rsidR="002B5EF6" w:rsidRPr="00197D35">
        <w:rPr>
          <w:rFonts w:asciiTheme="minorEastAsia" w:hAnsiTheme="minorEastAsia" w:hint="eastAsia"/>
          <w:sz w:val="20"/>
          <w:szCs w:val="20"/>
        </w:rPr>
        <w:t>３名</w:t>
      </w:r>
      <w:r w:rsidR="004C75BA" w:rsidRPr="00197D35">
        <w:rPr>
          <w:rFonts w:asciiTheme="minorEastAsia" w:hAnsiTheme="minorEastAsia" w:hint="eastAsia"/>
          <w:sz w:val="20"/>
          <w:szCs w:val="20"/>
        </w:rPr>
        <w:t>まで</w:t>
      </w:r>
      <w:r w:rsidR="002B5EF6" w:rsidRPr="00197D35">
        <w:rPr>
          <w:rFonts w:asciiTheme="minorEastAsia" w:hAnsiTheme="minorEastAsia" w:hint="eastAsia"/>
          <w:sz w:val="20"/>
          <w:szCs w:val="20"/>
        </w:rPr>
        <w:t>の講演者により構成される。講演者のなかに領域のエキスパート１名</w:t>
      </w:r>
      <w:r w:rsidR="004C75BA" w:rsidRPr="00197D35">
        <w:rPr>
          <w:rFonts w:asciiTheme="minorEastAsia" w:hAnsiTheme="minorEastAsia" w:hint="eastAsia"/>
          <w:sz w:val="20"/>
          <w:szCs w:val="20"/>
        </w:rPr>
        <w:t>による講演</w:t>
      </w:r>
      <w:r w:rsidR="002B5EF6" w:rsidRPr="00197D35">
        <w:rPr>
          <w:rFonts w:asciiTheme="minorEastAsia" w:hAnsiTheme="minorEastAsia" w:hint="eastAsia"/>
          <w:sz w:val="20"/>
          <w:szCs w:val="20"/>
        </w:rPr>
        <w:t>を</w:t>
      </w:r>
      <w:r w:rsidR="00A67056" w:rsidRPr="00197D35">
        <w:rPr>
          <w:rFonts w:asciiTheme="minorEastAsia" w:hAnsiTheme="minorEastAsia" w:hint="eastAsia"/>
          <w:sz w:val="20"/>
          <w:szCs w:val="20"/>
        </w:rPr>
        <w:t>含み</w:t>
      </w:r>
      <w:r w:rsidR="002B5EF6" w:rsidRPr="00197D35">
        <w:rPr>
          <w:rFonts w:asciiTheme="minorEastAsia" w:hAnsiTheme="minorEastAsia" w:hint="eastAsia"/>
          <w:sz w:val="20"/>
          <w:szCs w:val="20"/>
        </w:rPr>
        <w:t>、他講演者</w:t>
      </w:r>
      <w:r w:rsidR="00A67056" w:rsidRPr="00197D35">
        <w:rPr>
          <w:rFonts w:asciiTheme="minorEastAsia" w:hAnsiTheme="minorEastAsia" w:hint="eastAsia"/>
          <w:sz w:val="20"/>
          <w:szCs w:val="20"/>
        </w:rPr>
        <w:t>の講演内容を総括</w:t>
      </w:r>
      <w:r w:rsidR="004C75BA" w:rsidRPr="00197D35">
        <w:rPr>
          <w:rFonts w:asciiTheme="minorEastAsia" w:hAnsiTheme="minorEastAsia" w:hint="eastAsia"/>
          <w:sz w:val="20"/>
          <w:szCs w:val="20"/>
        </w:rPr>
        <w:t>する</w:t>
      </w:r>
      <w:r w:rsidR="002B5EF6" w:rsidRPr="00197D35">
        <w:rPr>
          <w:rFonts w:asciiTheme="minorEastAsia" w:hAnsiTheme="minorEastAsia" w:hint="eastAsia"/>
          <w:sz w:val="20"/>
          <w:szCs w:val="20"/>
        </w:rPr>
        <w:t>ものとする。</w:t>
      </w:r>
      <w:r w:rsidR="00672BA0" w:rsidRPr="00672BA0">
        <w:rPr>
          <w:rFonts w:asciiTheme="minorEastAsia" w:hAnsiTheme="minorEastAsia" w:hint="eastAsia"/>
          <w:sz w:val="20"/>
          <w:szCs w:val="20"/>
        </w:rPr>
        <w:t>リハビリテーション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科領域講習特別プログラムは、</w:t>
      </w:r>
      <w:r w:rsidR="003A09F8" w:rsidRPr="00197D35">
        <w:rPr>
          <w:rFonts w:asciiTheme="minorEastAsia" w:hAnsiTheme="minorEastAsia" w:hint="eastAsia"/>
          <w:sz w:val="20"/>
          <w:szCs w:val="20"/>
        </w:rPr>
        <w:t>１時間以上</w:t>
      </w:r>
      <w:r w:rsidR="002B5EF6" w:rsidRPr="00197D35">
        <w:rPr>
          <w:rFonts w:asciiTheme="minorEastAsia" w:hAnsiTheme="minorEastAsia" w:hint="eastAsia"/>
          <w:sz w:val="20"/>
          <w:szCs w:val="20"/>
        </w:rPr>
        <w:t>２時間未満の場合は１単位、２時間以上の場合は２単位を付与する。</w:t>
      </w:r>
    </w:p>
    <w:p w14:paraId="2A0A4AE8" w14:textId="1DEC118D" w:rsidR="00212F2A" w:rsidRPr="00197D35" w:rsidRDefault="00212F2A" w:rsidP="00212F2A">
      <w:pPr>
        <w:rPr>
          <w:rFonts w:ascii="ＭＳ 明朝" w:hAnsi="ＭＳ 明朝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>３．</w:t>
      </w:r>
      <w:r w:rsidR="009B4A4A" w:rsidRPr="00197D35">
        <w:rPr>
          <w:rFonts w:ascii="ＭＳ 明朝" w:hAnsi="ＭＳ 明朝"/>
          <w:sz w:val="20"/>
          <w:szCs w:val="20"/>
        </w:rPr>
        <w:t>秋季学術集会</w:t>
      </w:r>
      <w:r w:rsidRPr="00197D35">
        <w:rPr>
          <w:rFonts w:ascii="ＭＳ 明朝" w:hAnsi="ＭＳ 明朝" w:hint="eastAsia"/>
          <w:sz w:val="20"/>
          <w:szCs w:val="20"/>
        </w:rPr>
        <w:t>では、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D44ADC" w:rsidRPr="00197D35">
        <w:rPr>
          <w:rFonts w:ascii="ＭＳ 明朝" w:hAnsi="ＭＳ 明朝" w:hint="eastAsia"/>
          <w:sz w:val="20"/>
          <w:szCs w:val="20"/>
        </w:rPr>
        <w:t>科領域講習と共通講習を合算し</w:t>
      </w:r>
      <w:r w:rsidR="00D44ADC" w:rsidRPr="00197D35">
        <w:rPr>
          <w:rFonts w:ascii="ＭＳ 明朝" w:hAnsi="ＭＳ 明朝"/>
          <w:sz w:val="20"/>
          <w:szCs w:val="20"/>
        </w:rPr>
        <w:t>1日あたり</w:t>
      </w:r>
      <w:r w:rsidR="00D16022">
        <w:rPr>
          <w:rFonts w:ascii="ＭＳ 明朝" w:hAnsi="ＭＳ 明朝" w:hint="eastAsia"/>
          <w:sz w:val="20"/>
          <w:szCs w:val="20"/>
        </w:rPr>
        <w:t>7</w:t>
      </w:r>
      <w:r w:rsidRPr="00197D35">
        <w:rPr>
          <w:rFonts w:ascii="ＭＳ 明朝" w:hAnsi="ＭＳ 明朝" w:hint="eastAsia"/>
          <w:sz w:val="20"/>
          <w:szCs w:val="20"/>
        </w:rPr>
        <w:t>単位</w:t>
      </w:r>
      <w:r w:rsidR="00DE53E5" w:rsidRPr="00197D35">
        <w:rPr>
          <w:rFonts w:ascii="ＭＳ 明朝" w:hAnsi="ＭＳ 明朝" w:hint="eastAsia"/>
          <w:sz w:val="20"/>
          <w:szCs w:val="20"/>
        </w:rPr>
        <w:t>まで</w:t>
      </w:r>
      <w:r w:rsidR="00D44ADC" w:rsidRPr="00197D35">
        <w:rPr>
          <w:rFonts w:ascii="ＭＳ 明朝" w:hAnsi="ＭＳ 明朝" w:hint="eastAsia"/>
          <w:sz w:val="20"/>
          <w:szCs w:val="20"/>
        </w:rPr>
        <w:t>、</w:t>
      </w:r>
      <w:r w:rsidR="00D44ADC" w:rsidRPr="00197D35">
        <w:rPr>
          <w:rFonts w:ascii="ＭＳ 明朝" w:hAnsi="ＭＳ 明朝"/>
          <w:sz w:val="20"/>
          <w:szCs w:val="20"/>
        </w:rPr>
        <w:t>1回の参加あたり</w:t>
      </w:r>
      <w:r w:rsidR="00D16022">
        <w:rPr>
          <w:rFonts w:ascii="ＭＳ 明朝" w:hAnsi="ＭＳ 明朝" w:hint="eastAsia"/>
          <w:sz w:val="20"/>
          <w:szCs w:val="20"/>
        </w:rPr>
        <w:t>７</w:t>
      </w:r>
      <w:r w:rsidR="00D44ADC" w:rsidRPr="00197D35">
        <w:rPr>
          <w:rFonts w:ascii="ＭＳ 明朝" w:hAnsi="ＭＳ 明朝"/>
          <w:sz w:val="20"/>
          <w:szCs w:val="20"/>
        </w:rPr>
        <w:t>単位</w:t>
      </w:r>
      <w:r w:rsidR="00D16022">
        <w:rPr>
          <w:rFonts w:ascii="ＭＳ 明朝" w:hAnsi="ＭＳ 明朝" w:hint="eastAsia"/>
          <w:sz w:val="20"/>
          <w:szCs w:val="20"/>
        </w:rPr>
        <w:t>×会期日数</w:t>
      </w:r>
      <w:r w:rsidR="00D44ADC" w:rsidRPr="00197D35">
        <w:rPr>
          <w:rFonts w:ascii="ＭＳ 明朝" w:hAnsi="ＭＳ 明朝"/>
          <w:sz w:val="20"/>
          <w:szCs w:val="20"/>
        </w:rPr>
        <w:t>まで</w:t>
      </w:r>
      <w:r w:rsidR="00DE53E5" w:rsidRPr="00197D35">
        <w:rPr>
          <w:rFonts w:ascii="ＭＳ 明朝" w:hAnsi="ＭＳ 明朝" w:hint="eastAsia"/>
          <w:sz w:val="20"/>
          <w:szCs w:val="20"/>
        </w:rPr>
        <w:t>の単位取得を</w:t>
      </w:r>
      <w:r w:rsidRPr="00197D35">
        <w:rPr>
          <w:rFonts w:ascii="ＭＳ 明朝" w:hAnsi="ＭＳ 明朝" w:hint="eastAsia"/>
          <w:sz w:val="20"/>
          <w:szCs w:val="20"/>
        </w:rPr>
        <w:t>認める。</w:t>
      </w:r>
    </w:p>
    <w:p w14:paraId="67E8728E" w14:textId="7B24BE5E" w:rsidR="00212F2A" w:rsidRPr="00197D35" w:rsidRDefault="00DE53E5" w:rsidP="00212F2A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="ＭＳ 明朝" w:hAnsi="ＭＳ 明朝" w:hint="eastAsia"/>
          <w:sz w:val="20"/>
          <w:szCs w:val="20"/>
        </w:rPr>
        <w:t>４．</w:t>
      </w:r>
      <w:r w:rsidR="009B4A4A" w:rsidRPr="00197D35">
        <w:rPr>
          <w:rFonts w:asciiTheme="minorEastAsia" w:hAnsiTheme="minorEastAsia"/>
          <w:sz w:val="20"/>
          <w:szCs w:val="20"/>
        </w:rPr>
        <w:t>秋季学術集会</w:t>
      </w:r>
      <w:r w:rsidR="00212F2A" w:rsidRPr="00197D35">
        <w:rPr>
          <w:rFonts w:asciiTheme="minorEastAsia" w:hAnsiTheme="minorEastAsia" w:hint="eastAsia"/>
          <w:sz w:val="20"/>
          <w:szCs w:val="20"/>
        </w:rPr>
        <w:t>で指定するセッション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（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B5EF6" w:rsidRPr="00197D35">
        <w:rPr>
          <w:rFonts w:asciiTheme="minorEastAsia" w:hAnsiTheme="minorEastAsia" w:hint="eastAsia"/>
          <w:sz w:val="20"/>
          <w:szCs w:val="20"/>
        </w:rPr>
        <w:t>科領域講習特別プログラム）</w:t>
      </w:r>
      <w:r w:rsidR="00212F2A" w:rsidRPr="00197D35">
        <w:rPr>
          <w:rFonts w:asciiTheme="minorEastAsia" w:hAnsiTheme="minorEastAsia" w:hint="eastAsia"/>
          <w:sz w:val="20"/>
          <w:szCs w:val="20"/>
        </w:rPr>
        <w:t>として</w:t>
      </w:r>
      <w:r w:rsidRPr="00197D35">
        <w:rPr>
          <w:rFonts w:asciiTheme="minorEastAsia" w:hAnsiTheme="minorEastAsia" w:hint="eastAsia"/>
          <w:sz w:val="20"/>
          <w:szCs w:val="20"/>
        </w:rPr>
        <w:t>、</w:t>
      </w:r>
      <w:r w:rsidR="00212F2A" w:rsidRPr="00197D35">
        <w:rPr>
          <w:rFonts w:asciiTheme="minorEastAsia" w:hAnsiTheme="minorEastAsia" w:hint="eastAsia"/>
          <w:sz w:val="20"/>
          <w:szCs w:val="20"/>
        </w:rPr>
        <w:t>２単位</w:t>
      </w:r>
      <w:r w:rsidRPr="00197D35">
        <w:rPr>
          <w:rFonts w:asciiTheme="minorEastAsia" w:hAnsiTheme="minorEastAsia" w:hint="eastAsia"/>
          <w:sz w:val="20"/>
          <w:szCs w:val="20"/>
        </w:rPr>
        <w:t>までの単位取得を認める。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4C75BA" w:rsidRPr="00197D35">
        <w:rPr>
          <w:rFonts w:asciiTheme="minorEastAsia" w:hAnsiTheme="minorEastAsia" w:hint="eastAsia"/>
          <w:sz w:val="20"/>
          <w:szCs w:val="20"/>
        </w:rPr>
        <w:t>科領域講習特別プログラムは、テーマを一つに統一し、１時間あたり３名までの講演者により構成される。講演者のなかに領域のエキスパート１名による講演を含み、他講演者の講演内容を総括するものとする。</w:t>
      </w:r>
      <w:r w:rsidR="00672BA0" w:rsidRPr="00672BA0">
        <w:rPr>
          <w:rFonts w:asciiTheme="minorEastAsia" w:hAnsiTheme="minorEastAsia" w:hint="eastAsia"/>
          <w:sz w:val="20"/>
          <w:szCs w:val="20"/>
        </w:rPr>
        <w:t>リハビリテーション</w:t>
      </w:r>
      <w:r w:rsidR="004C75BA" w:rsidRPr="00197D35">
        <w:rPr>
          <w:rFonts w:asciiTheme="minorEastAsia" w:hAnsiTheme="minorEastAsia" w:hint="eastAsia"/>
          <w:sz w:val="20"/>
          <w:szCs w:val="20"/>
        </w:rPr>
        <w:t>科領域講習特別プログラムは、１時間以上２時間未満の場合は１単位、２時間以上の場合は２単位を付与する。</w:t>
      </w:r>
    </w:p>
    <w:p w14:paraId="5B7FAE57" w14:textId="68411D61" w:rsidR="00DE53E5" w:rsidRPr="00197D35" w:rsidRDefault="00DE53E5" w:rsidP="00DE53E5">
      <w:pPr>
        <w:rPr>
          <w:rFonts w:asciiTheme="minorEastAsia" w:hAnsiTheme="minorEastAsia"/>
          <w:sz w:val="20"/>
          <w:szCs w:val="20"/>
        </w:rPr>
      </w:pPr>
      <w:r w:rsidRPr="00197D35">
        <w:rPr>
          <w:rFonts w:asciiTheme="minorEastAsia" w:hAnsiTheme="minorEastAsia" w:hint="eastAsia"/>
          <w:sz w:val="20"/>
          <w:szCs w:val="20"/>
        </w:rPr>
        <w:t>５．</w:t>
      </w:r>
      <w:r w:rsidR="00212F2A" w:rsidRPr="00197D35">
        <w:rPr>
          <w:rFonts w:asciiTheme="minorEastAsia" w:hAnsiTheme="minorEastAsia" w:hint="eastAsia"/>
          <w:sz w:val="20"/>
          <w:szCs w:val="20"/>
        </w:rPr>
        <w:t>地方会学術集会や</w:t>
      </w:r>
      <w:r w:rsidRPr="00197D35">
        <w:rPr>
          <w:rFonts w:asciiTheme="minorEastAsia" w:hAnsiTheme="minorEastAsia" w:hint="eastAsia"/>
          <w:sz w:val="20"/>
          <w:szCs w:val="20"/>
        </w:rPr>
        <w:t>主催する生涯教育研修会などで指定する講演</w:t>
      </w:r>
      <w:r w:rsidR="00C55FD9" w:rsidRPr="00197D35">
        <w:rPr>
          <w:rFonts w:asciiTheme="minorEastAsia" w:hAnsiTheme="minorEastAsia" w:hint="eastAsia"/>
          <w:sz w:val="20"/>
          <w:szCs w:val="20"/>
        </w:rPr>
        <w:t>では、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C55FD9" w:rsidRPr="00197D35">
        <w:rPr>
          <w:rFonts w:asciiTheme="minorEastAsia" w:hAnsiTheme="minorEastAsia" w:hint="eastAsia"/>
          <w:sz w:val="20"/>
          <w:szCs w:val="20"/>
        </w:rPr>
        <w:t>科領域講習と共通講習を合算し</w:t>
      </w:r>
      <w:r w:rsidR="00C55FD9" w:rsidRPr="00197D35">
        <w:rPr>
          <w:rFonts w:asciiTheme="minorEastAsia" w:hAnsiTheme="minorEastAsia"/>
          <w:sz w:val="20"/>
          <w:szCs w:val="20"/>
        </w:rPr>
        <w:t>1日あたり４単位まで、２日以上開催する場合は1回の参加あたり８単位までの</w:t>
      </w:r>
      <w:r w:rsidRPr="00197D35">
        <w:rPr>
          <w:rFonts w:asciiTheme="minorEastAsia" w:hAnsiTheme="minorEastAsia" w:hint="eastAsia"/>
          <w:sz w:val="20"/>
          <w:szCs w:val="20"/>
        </w:rPr>
        <w:t>単位取得を認める。</w:t>
      </w:r>
    </w:p>
    <w:p w14:paraId="4C502A01" w14:textId="593B5EC9" w:rsidR="00212F2A" w:rsidRPr="007D5F08" w:rsidRDefault="00E4124A" w:rsidP="00212F2A">
      <w:pPr>
        <w:rPr>
          <w:rFonts w:asciiTheme="minorEastAsia" w:hAnsiTheme="minorEastAsia"/>
          <w:sz w:val="20"/>
          <w:szCs w:val="20"/>
        </w:rPr>
      </w:pPr>
      <w:r w:rsidRPr="007D5F08">
        <w:rPr>
          <w:rFonts w:asciiTheme="minorEastAsia" w:hAnsiTheme="minorEastAsia" w:hint="eastAsia"/>
          <w:sz w:val="20"/>
          <w:szCs w:val="20"/>
        </w:rPr>
        <w:t>６．</w:t>
      </w:r>
      <w:r w:rsidR="00212F2A" w:rsidRPr="007D5F08">
        <w:rPr>
          <w:rFonts w:asciiTheme="minorEastAsia" w:hAnsiTheme="minorEastAsia" w:hint="eastAsia"/>
          <w:sz w:val="20"/>
          <w:szCs w:val="20"/>
        </w:rPr>
        <w:t>関連学会では、</w:t>
      </w:r>
      <w:r w:rsidR="00672BA0">
        <w:rPr>
          <w:rFonts w:asciiTheme="minorEastAsia" w:hAnsiTheme="minorEastAsia" w:hint="eastAsia"/>
          <w:sz w:val="20"/>
          <w:szCs w:val="20"/>
        </w:rPr>
        <w:t>日本</w:t>
      </w:r>
      <w:r w:rsidR="00672BA0" w:rsidRPr="00197D35">
        <w:rPr>
          <w:rFonts w:ascii="ＭＳ 明朝" w:hAnsi="ＭＳ 明朝" w:hint="eastAsia"/>
          <w:sz w:val="20"/>
          <w:szCs w:val="20"/>
        </w:rPr>
        <w:t>リハビリ</w:t>
      </w:r>
      <w:r w:rsidR="00672BA0">
        <w:rPr>
          <w:rFonts w:ascii="ＭＳ 明朝" w:hAnsi="ＭＳ 明朝" w:hint="eastAsia"/>
          <w:sz w:val="20"/>
          <w:szCs w:val="20"/>
        </w:rPr>
        <w:t>テーション</w:t>
      </w:r>
      <w:r w:rsidR="00212F2A" w:rsidRPr="007D5F08">
        <w:rPr>
          <w:rFonts w:asciiTheme="minorEastAsia" w:hAnsiTheme="minorEastAsia" w:hint="eastAsia"/>
          <w:sz w:val="20"/>
          <w:szCs w:val="20"/>
        </w:rPr>
        <w:t>医学会に申請があり、認め</w:t>
      </w:r>
      <w:r w:rsidRPr="007D5F08">
        <w:rPr>
          <w:rFonts w:asciiTheme="minorEastAsia" w:hAnsiTheme="minorEastAsia" w:hint="eastAsia"/>
          <w:sz w:val="20"/>
          <w:szCs w:val="20"/>
        </w:rPr>
        <w:t>られ</w:t>
      </w:r>
      <w:r w:rsidR="00212F2A" w:rsidRPr="007D5F08">
        <w:rPr>
          <w:rFonts w:asciiTheme="minorEastAsia" w:hAnsiTheme="minorEastAsia" w:hint="eastAsia"/>
          <w:sz w:val="20"/>
          <w:szCs w:val="20"/>
        </w:rPr>
        <w:t>た３講演（３単位）</w:t>
      </w:r>
      <w:r w:rsidRPr="007D5F08">
        <w:rPr>
          <w:rFonts w:asciiTheme="minorEastAsia" w:hAnsiTheme="minorEastAsia" w:hint="eastAsia"/>
          <w:sz w:val="20"/>
          <w:szCs w:val="20"/>
        </w:rPr>
        <w:t>まで単位取得を認める。</w:t>
      </w:r>
    </w:p>
    <w:p w14:paraId="3A683F81" w14:textId="77777777" w:rsidR="00E4124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７．</w:t>
      </w:r>
      <w:r w:rsidR="00212F2A" w:rsidRPr="00341F29">
        <w:rPr>
          <w:rFonts w:ascii="ＭＳ 明朝" w:hAnsi="ＭＳ 明朝" w:hint="eastAsia"/>
          <w:sz w:val="20"/>
          <w:szCs w:val="20"/>
        </w:rPr>
        <w:t>旧２</w:t>
      </w:r>
      <w:r w:rsidR="00212F2A" w:rsidRPr="00341F29">
        <w:rPr>
          <w:rFonts w:ascii="ＭＳ 明朝" w:hAnsi="ＭＳ 明朝"/>
          <w:sz w:val="20"/>
          <w:szCs w:val="20"/>
        </w:rPr>
        <w:t>f</w:t>
      </w:r>
      <w:r w:rsidRPr="00341F29">
        <w:rPr>
          <w:rFonts w:ascii="ＭＳ 明朝" w:hAnsi="ＭＳ 明朝" w:hint="eastAsia"/>
          <w:sz w:val="20"/>
          <w:szCs w:val="20"/>
        </w:rPr>
        <w:t>研究会</w:t>
      </w:r>
      <w:r w:rsidR="00212F2A" w:rsidRPr="00341F29">
        <w:rPr>
          <w:rFonts w:ascii="ＭＳ 明朝" w:hAnsi="ＭＳ 明朝" w:hint="eastAsia"/>
          <w:sz w:val="20"/>
          <w:szCs w:val="20"/>
        </w:rPr>
        <w:t>では、２講演（</w:t>
      </w:r>
      <w:r w:rsidR="00212F2A" w:rsidRPr="00341F29">
        <w:rPr>
          <w:rFonts w:asciiTheme="minorEastAsia" w:hAnsiTheme="minorEastAsia" w:hint="eastAsia"/>
          <w:sz w:val="20"/>
          <w:szCs w:val="20"/>
        </w:rPr>
        <w:t>２単位）</w:t>
      </w:r>
      <w:r w:rsidRPr="00341F29">
        <w:rPr>
          <w:rFonts w:asciiTheme="minorEastAsia" w:hAnsiTheme="minorEastAsia" w:hint="eastAsia"/>
          <w:sz w:val="20"/>
          <w:szCs w:val="20"/>
        </w:rPr>
        <w:t>まで</w:t>
      </w:r>
      <w:r w:rsidR="006011A0" w:rsidRPr="00341F29">
        <w:rPr>
          <w:rFonts w:asciiTheme="minorEastAsia" w:hAnsiTheme="minorEastAsia" w:hint="eastAsia"/>
          <w:sz w:val="20"/>
          <w:szCs w:val="20"/>
        </w:rPr>
        <w:t>の</w:t>
      </w:r>
      <w:r w:rsidRPr="00341F29">
        <w:rPr>
          <w:rFonts w:asciiTheme="minorEastAsia" w:hAnsiTheme="minorEastAsia" w:hint="eastAsia"/>
          <w:sz w:val="20"/>
          <w:szCs w:val="20"/>
        </w:rPr>
        <w:t>単位取得を認める</w:t>
      </w:r>
      <w:r w:rsidR="00212F2A" w:rsidRPr="00341F29">
        <w:rPr>
          <w:rFonts w:ascii="ＭＳ 明朝" w:hAnsi="ＭＳ 明朝" w:hint="eastAsia"/>
          <w:sz w:val="20"/>
          <w:szCs w:val="20"/>
        </w:rPr>
        <w:t>。</w:t>
      </w:r>
    </w:p>
    <w:p w14:paraId="4C591B38" w14:textId="77777777" w:rsidR="00E4124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なお　講演申請料</w:t>
      </w:r>
      <w:r w:rsidR="00924B09" w:rsidRPr="00341F29">
        <w:rPr>
          <w:rFonts w:ascii="ＭＳ 明朝" w:hAnsi="ＭＳ 明朝" w:hint="eastAsia"/>
          <w:sz w:val="20"/>
          <w:szCs w:val="20"/>
        </w:rPr>
        <w:t>について</w:t>
      </w:r>
      <w:r w:rsidRPr="00341F29">
        <w:rPr>
          <w:rFonts w:ascii="ＭＳ 明朝" w:hAnsi="ＭＳ 明朝" w:hint="eastAsia"/>
          <w:sz w:val="20"/>
          <w:szCs w:val="20"/>
        </w:rPr>
        <w:t>は、いままでどおり、１講演につき１万円の申請</w:t>
      </w:r>
      <w:r w:rsidR="00924B09" w:rsidRPr="00341F29">
        <w:rPr>
          <w:rFonts w:ascii="ＭＳ 明朝" w:hAnsi="ＭＳ 明朝" w:hint="eastAsia"/>
          <w:sz w:val="20"/>
          <w:szCs w:val="20"/>
        </w:rPr>
        <w:t>料</w:t>
      </w:r>
      <w:r w:rsidRPr="00341F29">
        <w:rPr>
          <w:rFonts w:ascii="ＭＳ 明朝" w:hAnsi="ＭＳ 明朝" w:hint="eastAsia"/>
          <w:sz w:val="20"/>
          <w:szCs w:val="20"/>
        </w:rPr>
        <w:t>がかかる。</w:t>
      </w:r>
    </w:p>
    <w:p w14:paraId="117607A4" w14:textId="77777777" w:rsidR="00212F2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 xml:space="preserve">　　　</w:t>
      </w:r>
      <w:r w:rsidR="00212F2A" w:rsidRPr="00341F29">
        <w:rPr>
          <w:rFonts w:ascii="ＭＳ 明朝" w:hAnsi="ＭＳ 明朝" w:hint="eastAsia"/>
          <w:sz w:val="20"/>
          <w:szCs w:val="20"/>
        </w:rPr>
        <w:t>何講演でも申請できる。</w:t>
      </w:r>
    </w:p>
    <w:p w14:paraId="780FDF50" w14:textId="5A1F87CB" w:rsidR="00212F2A" w:rsidRPr="00341F29" w:rsidRDefault="00E4124A" w:rsidP="00212F2A">
      <w:pPr>
        <w:rPr>
          <w:rFonts w:ascii="ＭＳ 明朝" w:hAnsi="ＭＳ 明朝"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８．</w:t>
      </w:r>
      <w:r w:rsidR="00212F2A" w:rsidRPr="00341F29">
        <w:rPr>
          <w:rFonts w:ascii="ＭＳ 明朝" w:hAnsi="ＭＳ 明朝" w:hint="eastAsia"/>
          <w:sz w:val="20"/>
          <w:szCs w:val="20"/>
        </w:rPr>
        <w:t>旧２</w:t>
      </w:r>
      <w:r w:rsidR="00212F2A" w:rsidRPr="00341F29">
        <w:rPr>
          <w:rFonts w:ascii="ＭＳ 明朝" w:hAnsi="ＭＳ 明朝"/>
          <w:sz w:val="20"/>
          <w:szCs w:val="20"/>
        </w:rPr>
        <w:t>g</w:t>
      </w:r>
      <w:r w:rsidR="00212F2A" w:rsidRPr="00341F29">
        <w:rPr>
          <w:rFonts w:ascii="ＭＳ 明朝" w:hAnsi="ＭＳ 明朝" w:hint="eastAsia"/>
          <w:sz w:val="20"/>
          <w:szCs w:val="20"/>
        </w:rPr>
        <w:t>では、１講演（１単位）まで認める。</w:t>
      </w:r>
      <w:r w:rsidR="006011A0" w:rsidRPr="00341F29">
        <w:rPr>
          <w:rFonts w:ascii="ＭＳ 明朝" w:hAnsi="ＭＳ 明朝" w:hint="eastAsia"/>
          <w:sz w:val="20"/>
          <w:szCs w:val="20"/>
        </w:rPr>
        <w:t>なお講演申請料については、１講演につき１万円の申請料がかかる。</w:t>
      </w:r>
    </w:p>
    <w:p w14:paraId="13F6FDDF" w14:textId="7DDD8725" w:rsidR="00BF5062" w:rsidRPr="00341F29" w:rsidRDefault="00E4124A" w:rsidP="005D08B9">
      <w:pPr>
        <w:spacing w:line="300" w:lineRule="exact"/>
        <w:rPr>
          <w:rFonts w:ascii="ＭＳ 明朝" w:hAnsi="ＭＳ 明朝"/>
          <w:dstrike/>
          <w:sz w:val="20"/>
          <w:szCs w:val="20"/>
        </w:rPr>
      </w:pPr>
      <w:r w:rsidRPr="00341F29">
        <w:rPr>
          <w:rFonts w:ascii="ＭＳ 明朝" w:hAnsi="ＭＳ 明朝" w:hint="eastAsia"/>
          <w:sz w:val="20"/>
          <w:szCs w:val="20"/>
        </w:rPr>
        <w:t>９．</w:t>
      </w:r>
      <w:r w:rsidR="00672BA0" w:rsidRPr="00672BA0">
        <w:rPr>
          <w:rFonts w:ascii="ＭＳ 明朝" w:hAnsi="ＭＳ 明朝" w:hint="eastAsia"/>
          <w:sz w:val="20"/>
          <w:szCs w:val="20"/>
        </w:rPr>
        <w:t>リハビリテーション</w:t>
      </w:r>
      <w:r w:rsidR="00212F2A" w:rsidRPr="00341F29">
        <w:rPr>
          <w:rFonts w:ascii="ＭＳ 明朝" w:hAnsi="ＭＳ 明朝" w:hint="eastAsia"/>
          <w:sz w:val="20"/>
          <w:szCs w:val="20"/>
        </w:rPr>
        <w:t>関連</w:t>
      </w:r>
      <w:r w:rsidR="008926B7">
        <w:rPr>
          <w:rFonts w:ascii="ＭＳ 明朝" w:hAnsi="ＭＳ 明朝" w:hint="eastAsia"/>
          <w:sz w:val="20"/>
          <w:szCs w:val="20"/>
        </w:rPr>
        <w:t>研修</w:t>
      </w:r>
      <w:r w:rsidR="00212F2A" w:rsidRPr="00341F29">
        <w:rPr>
          <w:rFonts w:ascii="ＭＳ 明朝" w:hAnsi="ＭＳ 明朝" w:hint="eastAsia"/>
          <w:sz w:val="20"/>
          <w:szCs w:val="20"/>
        </w:rPr>
        <w:t>会は４単位とする。</w:t>
      </w:r>
    </w:p>
    <w:p w14:paraId="05760698" w14:textId="77777777" w:rsidR="002B2117" w:rsidRPr="00341F29" w:rsidRDefault="002B2117" w:rsidP="002B2117">
      <w:pPr>
        <w:widowControl/>
        <w:jc w:val="left"/>
        <w:rPr>
          <w:sz w:val="20"/>
          <w:szCs w:val="20"/>
        </w:rPr>
      </w:pPr>
    </w:p>
    <w:sectPr w:rsidR="002B2117" w:rsidRPr="00341F29" w:rsidSect="00BB4107">
      <w:footerReference w:type="default" r:id="rId8"/>
      <w:pgSz w:w="11906" w:h="16838" w:code="9"/>
      <w:pgMar w:top="851" w:right="1134" w:bottom="567" w:left="1418" w:header="851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BC5B" w14:textId="77777777" w:rsidR="004E5E16" w:rsidRDefault="004E5E16" w:rsidP="00B9185F">
      <w:r>
        <w:separator/>
      </w:r>
    </w:p>
  </w:endnote>
  <w:endnote w:type="continuationSeparator" w:id="0">
    <w:p w14:paraId="0CE02A4E" w14:textId="77777777" w:rsidR="004E5E16" w:rsidRDefault="004E5E16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antinghei TC Heavy">
    <w:charset w:val="00"/>
    <w:family w:val="auto"/>
    <w:pitch w:val="variable"/>
    <w:sig w:usb0="00000000" w:usb1="080E0000" w:usb2="00000000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503516"/>
      <w:docPartObj>
        <w:docPartGallery w:val="Page Numbers (Bottom of Page)"/>
        <w:docPartUnique/>
      </w:docPartObj>
    </w:sdtPr>
    <w:sdtEndPr/>
    <w:sdtContent>
      <w:p w14:paraId="6E1EEA62" w14:textId="0E4E20B8" w:rsidR="00FA48EE" w:rsidRDefault="00FA48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6F" w:rsidRPr="00E76D6F">
          <w:rPr>
            <w:noProof/>
            <w:lang w:val="ja-JP"/>
          </w:rPr>
          <w:t>6</w:t>
        </w:r>
        <w:r>
          <w:fldChar w:fldCharType="end"/>
        </w:r>
      </w:p>
    </w:sdtContent>
  </w:sdt>
  <w:p w14:paraId="3312AFEF" w14:textId="77777777" w:rsidR="00FA48EE" w:rsidRDefault="00FA4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09CE1" w14:textId="77777777" w:rsidR="004E5E16" w:rsidRDefault="004E5E16" w:rsidP="00B9185F">
      <w:r>
        <w:separator/>
      </w:r>
    </w:p>
  </w:footnote>
  <w:footnote w:type="continuationSeparator" w:id="0">
    <w:p w14:paraId="74E8DECF" w14:textId="77777777" w:rsidR="004E5E16" w:rsidRDefault="004E5E16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D130F"/>
    <w:multiLevelType w:val="hybridMultilevel"/>
    <w:tmpl w:val="8C228426"/>
    <w:lvl w:ilvl="0" w:tplc="5A7C992A">
      <w:start w:val="2"/>
      <w:numFmt w:val="bullet"/>
      <w:lvlText w:val="◎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507295">
    <w:abstractNumId w:val="5"/>
  </w:num>
  <w:num w:numId="2" w16cid:durableId="1628244368">
    <w:abstractNumId w:val="8"/>
  </w:num>
  <w:num w:numId="3" w16cid:durableId="772940901">
    <w:abstractNumId w:val="9"/>
  </w:num>
  <w:num w:numId="4" w16cid:durableId="735780442">
    <w:abstractNumId w:val="10"/>
  </w:num>
  <w:num w:numId="5" w16cid:durableId="633952594">
    <w:abstractNumId w:val="2"/>
  </w:num>
  <w:num w:numId="6" w16cid:durableId="1209101571">
    <w:abstractNumId w:val="1"/>
  </w:num>
  <w:num w:numId="7" w16cid:durableId="183515569">
    <w:abstractNumId w:val="3"/>
  </w:num>
  <w:num w:numId="8" w16cid:durableId="1320228206">
    <w:abstractNumId w:val="13"/>
  </w:num>
  <w:num w:numId="9" w16cid:durableId="1663318715">
    <w:abstractNumId w:val="12"/>
  </w:num>
  <w:num w:numId="10" w16cid:durableId="798568458">
    <w:abstractNumId w:val="0"/>
  </w:num>
  <w:num w:numId="11" w16cid:durableId="1064257254">
    <w:abstractNumId w:val="11"/>
  </w:num>
  <w:num w:numId="12" w16cid:durableId="427581216">
    <w:abstractNumId w:val="7"/>
  </w:num>
  <w:num w:numId="13" w16cid:durableId="2081902365">
    <w:abstractNumId w:val="4"/>
  </w:num>
  <w:num w:numId="14" w16cid:durableId="1919361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646E"/>
    <w:rsid w:val="0001237C"/>
    <w:rsid w:val="00015E7E"/>
    <w:rsid w:val="00022DAC"/>
    <w:rsid w:val="00025310"/>
    <w:rsid w:val="00025AA7"/>
    <w:rsid w:val="00027C77"/>
    <w:rsid w:val="0004042E"/>
    <w:rsid w:val="00043CE1"/>
    <w:rsid w:val="00047855"/>
    <w:rsid w:val="000533AF"/>
    <w:rsid w:val="000648F9"/>
    <w:rsid w:val="000658BE"/>
    <w:rsid w:val="000777FE"/>
    <w:rsid w:val="00086CE8"/>
    <w:rsid w:val="0009027F"/>
    <w:rsid w:val="000A1C05"/>
    <w:rsid w:val="000A72E3"/>
    <w:rsid w:val="000B0E8E"/>
    <w:rsid w:val="000B7D7D"/>
    <w:rsid w:val="000C2867"/>
    <w:rsid w:val="000D4D72"/>
    <w:rsid w:val="000F2789"/>
    <w:rsid w:val="000F5E4D"/>
    <w:rsid w:val="000F7FE7"/>
    <w:rsid w:val="00115959"/>
    <w:rsid w:val="00116A74"/>
    <w:rsid w:val="00126637"/>
    <w:rsid w:val="00131DFB"/>
    <w:rsid w:val="001345D9"/>
    <w:rsid w:val="00140F79"/>
    <w:rsid w:val="00141E54"/>
    <w:rsid w:val="001447CC"/>
    <w:rsid w:val="00146651"/>
    <w:rsid w:val="00152A62"/>
    <w:rsid w:val="0015435C"/>
    <w:rsid w:val="00164E7A"/>
    <w:rsid w:val="00172518"/>
    <w:rsid w:val="001756B7"/>
    <w:rsid w:val="00197D35"/>
    <w:rsid w:val="001A5677"/>
    <w:rsid w:val="001B0DAA"/>
    <w:rsid w:val="001B1D03"/>
    <w:rsid w:val="001B4DEA"/>
    <w:rsid w:val="001B5029"/>
    <w:rsid w:val="001B78F3"/>
    <w:rsid w:val="001B7E3F"/>
    <w:rsid w:val="001C65FF"/>
    <w:rsid w:val="001E0CC6"/>
    <w:rsid w:val="001E4540"/>
    <w:rsid w:val="001F2364"/>
    <w:rsid w:val="001F5EE6"/>
    <w:rsid w:val="00200506"/>
    <w:rsid w:val="0020682A"/>
    <w:rsid w:val="00212F2A"/>
    <w:rsid w:val="00214C93"/>
    <w:rsid w:val="00215F12"/>
    <w:rsid w:val="002237C9"/>
    <w:rsid w:val="002300A9"/>
    <w:rsid w:val="00243ED5"/>
    <w:rsid w:val="002449F9"/>
    <w:rsid w:val="00246573"/>
    <w:rsid w:val="002478B5"/>
    <w:rsid w:val="002515B6"/>
    <w:rsid w:val="00252701"/>
    <w:rsid w:val="00260E50"/>
    <w:rsid w:val="00266443"/>
    <w:rsid w:val="002745EE"/>
    <w:rsid w:val="00280937"/>
    <w:rsid w:val="00285553"/>
    <w:rsid w:val="0029551E"/>
    <w:rsid w:val="00297296"/>
    <w:rsid w:val="00297FF5"/>
    <w:rsid w:val="002A6E4B"/>
    <w:rsid w:val="002B09F4"/>
    <w:rsid w:val="002B2117"/>
    <w:rsid w:val="002B23D7"/>
    <w:rsid w:val="002B5EF6"/>
    <w:rsid w:val="002C133A"/>
    <w:rsid w:val="002C230E"/>
    <w:rsid w:val="002C3276"/>
    <w:rsid w:val="002C6F03"/>
    <w:rsid w:val="002D42AA"/>
    <w:rsid w:val="002E4B56"/>
    <w:rsid w:val="002E7175"/>
    <w:rsid w:val="002F2281"/>
    <w:rsid w:val="002F2D15"/>
    <w:rsid w:val="002F4AC6"/>
    <w:rsid w:val="00301320"/>
    <w:rsid w:val="0030685A"/>
    <w:rsid w:val="00313358"/>
    <w:rsid w:val="00317B8A"/>
    <w:rsid w:val="003255F7"/>
    <w:rsid w:val="00333BEF"/>
    <w:rsid w:val="00341F29"/>
    <w:rsid w:val="00352827"/>
    <w:rsid w:val="00361FC5"/>
    <w:rsid w:val="00390A46"/>
    <w:rsid w:val="003A09F8"/>
    <w:rsid w:val="003A6E4E"/>
    <w:rsid w:val="003B005B"/>
    <w:rsid w:val="003C0C5F"/>
    <w:rsid w:val="003C3699"/>
    <w:rsid w:val="003D42D6"/>
    <w:rsid w:val="003E0769"/>
    <w:rsid w:val="003E0CEE"/>
    <w:rsid w:val="003E6A4E"/>
    <w:rsid w:val="003F6854"/>
    <w:rsid w:val="004016D3"/>
    <w:rsid w:val="00406EAB"/>
    <w:rsid w:val="00420B22"/>
    <w:rsid w:val="004363CE"/>
    <w:rsid w:val="00436540"/>
    <w:rsid w:val="0044243A"/>
    <w:rsid w:val="00446770"/>
    <w:rsid w:val="00460DDC"/>
    <w:rsid w:val="00463A92"/>
    <w:rsid w:val="00465F67"/>
    <w:rsid w:val="0048113E"/>
    <w:rsid w:val="004866C3"/>
    <w:rsid w:val="00493695"/>
    <w:rsid w:val="004A776A"/>
    <w:rsid w:val="004B207F"/>
    <w:rsid w:val="004B3DA8"/>
    <w:rsid w:val="004C268F"/>
    <w:rsid w:val="004C64D1"/>
    <w:rsid w:val="004C6A6A"/>
    <w:rsid w:val="004C75BA"/>
    <w:rsid w:val="004D0963"/>
    <w:rsid w:val="004D0ACB"/>
    <w:rsid w:val="004E5E16"/>
    <w:rsid w:val="004E7F14"/>
    <w:rsid w:val="004F233B"/>
    <w:rsid w:val="004F41D4"/>
    <w:rsid w:val="004F46F2"/>
    <w:rsid w:val="004F51C5"/>
    <w:rsid w:val="00506784"/>
    <w:rsid w:val="00515F82"/>
    <w:rsid w:val="00527AD7"/>
    <w:rsid w:val="00530EF9"/>
    <w:rsid w:val="005318AB"/>
    <w:rsid w:val="005378D2"/>
    <w:rsid w:val="00544B2C"/>
    <w:rsid w:val="00555516"/>
    <w:rsid w:val="00560668"/>
    <w:rsid w:val="00560A1D"/>
    <w:rsid w:val="0056194B"/>
    <w:rsid w:val="00573805"/>
    <w:rsid w:val="0057535A"/>
    <w:rsid w:val="00576405"/>
    <w:rsid w:val="00587323"/>
    <w:rsid w:val="0059022E"/>
    <w:rsid w:val="005A4323"/>
    <w:rsid w:val="005B562C"/>
    <w:rsid w:val="005B7485"/>
    <w:rsid w:val="005C0E5D"/>
    <w:rsid w:val="005C2734"/>
    <w:rsid w:val="005C3473"/>
    <w:rsid w:val="005C49A5"/>
    <w:rsid w:val="005C5D2E"/>
    <w:rsid w:val="005D08B9"/>
    <w:rsid w:val="005D4444"/>
    <w:rsid w:val="005E141D"/>
    <w:rsid w:val="005E5BC3"/>
    <w:rsid w:val="005E62FE"/>
    <w:rsid w:val="005E778C"/>
    <w:rsid w:val="005F0891"/>
    <w:rsid w:val="005F090B"/>
    <w:rsid w:val="005F13C9"/>
    <w:rsid w:val="005F16C5"/>
    <w:rsid w:val="006011A0"/>
    <w:rsid w:val="00606348"/>
    <w:rsid w:val="00615C4A"/>
    <w:rsid w:val="006177EC"/>
    <w:rsid w:val="00623E43"/>
    <w:rsid w:val="0063689B"/>
    <w:rsid w:val="00651751"/>
    <w:rsid w:val="00663067"/>
    <w:rsid w:val="006648DF"/>
    <w:rsid w:val="00666285"/>
    <w:rsid w:val="00672BA0"/>
    <w:rsid w:val="006745F8"/>
    <w:rsid w:val="00677B65"/>
    <w:rsid w:val="0068366A"/>
    <w:rsid w:val="00687C20"/>
    <w:rsid w:val="006A18DF"/>
    <w:rsid w:val="006A3451"/>
    <w:rsid w:val="006A7CE7"/>
    <w:rsid w:val="006B011F"/>
    <w:rsid w:val="006C12FB"/>
    <w:rsid w:val="006C165B"/>
    <w:rsid w:val="006D3485"/>
    <w:rsid w:val="006D38D9"/>
    <w:rsid w:val="006D7391"/>
    <w:rsid w:val="006F022E"/>
    <w:rsid w:val="00707D50"/>
    <w:rsid w:val="00716126"/>
    <w:rsid w:val="007240CB"/>
    <w:rsid w:val="00734F69"/>
    <w:rsid w:val="00742D9C"/>
    <w:rsid w:val="00744B5A"/>
    <w:rsid w:val="00746FF1"/>
    <w:rsid w:val="00752F46"/>
    <w:rsid w:val="00754EEA"/>
    <w:rsid w:val="00756400"/>
    <w:rsid w:val="0076043A"/>
    <w:rsid w:val="00765861"/>
    <w:rsid w:val="00776F6F"/>
    <w:rsid w:val="00780D9B"/>
    <w:rsid w:val="00792541"/>
    <w:rsid w:val="007A3E6D"/>
    <w:rsid w:val="007C7791"/>
    <w:rsid w:val="007D2AEF"/>
    <w:rsid w:val="007D3DF3"/>
    <w:rsid w:val="007D5F08"/>
    <w:rsid w:val="007E6288"/>
    <w:rsid w:val="007E6A84"/>
    <w:rsid w:val="00812C97"/>
    <w:rsid w:val="00813C45"/>
    <w:rsid w:val="00825F9E"/>
    <w:rsid w:val="00826777"/>
    <w:rsid w:val="00827AE6"/>
    <w:rsid w:val="0083496B"/>
    <w:rsid w:val="00834EA2"/>
    <w:rsid w:val="008417D9"/>
    <w:rsid w:val="00843F7A"/>
    <w:rsid w:val="00871F6A"/>
    <w:rsid w:val="00880593"/>
    <w:rsid w:val="008926B7"/>
    <w:rsid w:val="00892A86"/>
    <w:rsid w:val="00894914"/>
    <w:rsid w:val="008A0433"/>
    <w:rsid w:val="008A4F5D"/>
    <w:rsid w:val="008A7DF3"/>
    <w:rsid w:val="008C1D3C"/>
    <w:rsid w:val="008C3457"/>
    <w:rsid w:val="008C4C54"/>
    <w:rsid w:val="008D1F3A"/>
    <w:rsid w:val="00903483"/>
    <w:rsid w:val="009061E3"/>
    <w:rsid w:val="00906F15"/>
    <w:rsid w:val="00923AFB"/>
    <w:rsid w:val="00924B09"/>
    <w:rsid w:val="009275C8"/>
    <w:rsid w:val="009418A1"/>
    <w:rsid w:val="0095087F"/>
    <w:rsid w:val="009535DE"/>
    <w:rsid w:val="00956265"/>
    <w:rsid w:val="0098476D"/>
    <w:rsid w:val="00984C03"/>
    <w:rsid w:val="00990702"/>
    <w:rsid w:val="0099316E"/>
    <w:rsid w:val="009A2C0A"/>
    <w:rsid w:val="009A5A7D"/>
    <w:rsid w:val="009A6808"/>
    <w:rsid w:val="009B0922"/>
    <w:rsid w:val="009B2A1A"/>
    <w:rsid w:val="009B4A4A"/>
    <w:rsid w:val="009B618A"/>
    <w:rsid w:val="009C100E"/>
    <w:rsid w:val="009C18BF"/>
    <w:rsid w:val="009C62C6"/>
    <w:rsid w:val="009D497B"/>
    <w:rsid w:val="009D4F4C"/>
    <w:rsid w:val="009E10D3"/>
    <w:rsid w:val="009E24ED"/>
    <w:rsid w:val="009F3C5B"/>
    <w:rsid w:val="009F3E96"/>
    <w:rsid w:val="009F6B00"/>
    <w:rsid w:val="00A02455"/>
    <w:rsid w:val="00A05AC1"/>
    <w:rsid w:val="00A063F1"/>
    <w:rsid w:val="00A20B0A"/>
    <w:rsid w:val="00A2521A"/>
    <w:rsid w:val="00A253C6"/>
    <w:rsid w:val="00A271A6"/>
    <w:rsid w:val="00A27F30"/>
    <w:rsid w:val="00A33A0F"/>
    <w:rsid w:val="00A33E06"/>
    <w:rsid w:val="00A44B41"/>
    <w:rsid w:val="00A44EBC"/>
    <w:rsid w:val="00A467C1"/>
    <w:rsid w:val="00A47A39"/>
    <w:rsid w:val="00A61C70"/>
    <w:rsid w:val="00A628B1"/>
    <w:rsid w:val="00A63B7E"/>
    <w:rsid w:val="00A67056"/>
    <w:rsid w:val="00A67FAA"/>
    <w:rsid w:val="00A719D5"/>
    <w:rsid w:val="00A8036F"/>
    <w:rsid w:val="00A81DD3"/>
    <w:rsid w:val="00A90C80"/>
    <w:rsid w:val="00AA216F"/>
    <w:rsid w:val="00AA4DFC"/>
    <w:rsid w:val="00AB3674"/>
    <w:rsid w:val="00AC4D90"/>
    <w:rsid w:val="00AD4152"/>
    <w:rsid w:val="00AD6666"/>
    <w:rsid w:val="00AE395A"/>
    <w:rsid w:val="00AE44FF"/>
    <w:rsid w:val="00AF4D21"/>
    <w:rsid w:val="00AF6C5F"/>
    <w:rsid w:val="00B1068B"/>
    <w:rsid w:val="00B14F77"/>
    <w:rsid w:val="00B15EB2"/>
    <w:rsid w:val="00B163CA"/>
    <w:rsid w:val="00B40C3F"/>
    <w:rsid w:val="00B4767A"/>
    <w:rsid w:val="00B54D32"/>
    <w:rsid w:val="00B60915"/>
    <w:rsid w:val="00B700DE"/>
    <w:rsid w:val="00B7239C"/>
    <w:rsid w:val="00B73DBF"/>
    <w:rsid w:val="00B75005"/>
    <w:rsid w:val="00B83644"/>
    <w:rsid w:val="00B9185F"/>
    <w:rsid w:val="00B94421"/>
    <w:rsid w:val="00BA1765"/>
    <w:rsid w:val="00BA41B3"/>
    <w:rsid w:val="00BB0839"/>
    <w:rsid w:val="00BB22D6"/>
    <w:rsid w:val="00BB4107"/>
    <w:rsid w:val="00BC5BC7"/>
    <w:rsid w:val="00BE1F35"/>
    <w:rsid w:val="00BE2921"/>
    <w:rsid w:val="00BE7EE7"/>
    <w:rsid w:val="00BF08FA"/>
    <w:rsid w:val="00BF5062"/>
    <w:rsid w:val="00BF6635"/>
    <w:rsid w:val="00C006F0"/>
    <w:rsid w:val="00C02797"/>
    <w:rsid w:val="00C06714"/>
    <w:rsid w:val="00C30B69"/>
    <w:rsid w:val="00C32B18"/>
    <w:rsid w:val="00C3567C"/>
    <w:rsid w:val="00C47F0B"/>
    <w:rsid w:val="00C50680"/>
    <w:rsid w:val="00C50C0C"/>
    <w:rsid w:val="00C55FD9"/>
    <w:rsid w:val="00C56E98"/>
    <w:rsid w:val="00C57544"/>
    <w:rsid w:val="00C778B0"/>
    <w:rsid w:val="00C8075E"/>
    <w:rsid w:val="00C8377C"/>
    <w:rsid w:val="00C86B53"/>
    <w:rsid w:val="00C95EAA"/>
    <w:rsid w:val="00CA2AB3"/>
    <w:rsid w:val="00CD24EA"/>
    <w:rsid w:val="00CD426D"/>
    <w:rsid w:val="00CE5934"/>
    <w:rsid w:val="00CE6214"/>
    <w:rsid w:val="00CF0EAA"/>
    <w:rsid w:val="00CF1C1F"/>
    <w:rsid w:val="00D00214"/>
    <w:rsid w:val="00D03B26"/>
    <w:rsid w:val="00D16022"/>
    <w:rsid w:val="00D178DB"/>
    <w:rsid w:val="00D23DA0"/>
    <w:rsid w:val="00D269E9"/>
    <w:rsid w:val="00D307D7"/>
    <w:rsid w:val="00D367F8"/>
    <w:rsid w:val="00D44ADC"/>
    <w:rsid w:val="00D51D65"/>
    <w:rsid w:val="00D53B3B"/>
    <w:rsid w:val="00D64AD9"/>
    <w:rsid w:val="00D665B6"/>
    <w:rsid w:val="00D6700F"/>
    <w:rsid w:val="00D737D8"/>
    <w:rsid w:val="00D74090"/>
    <w:rsid w:val="00D743F6"/>
    <w:rsid w:val="00D77708"/>
    <w:rsid w:val="00D91E76"/>
    <w:rsid w:val="00D969CE"/>
    <w:rsid w:val="00DA0B37"/>
    <w:rsid w:val="00DB51A2"/>
    <w:rsid w:val="00DC0734"/>
    <w:rsid w:val="00DC4B33"/>
    <w:rsid w:val="00DC713F"/>
    <w:rsid w:val="00DD21B5"/>
    <w:rsid w:val="00DD22BB"/>
    <w:rsid w:val="00DE4542"/>
    <w:rsid w:val="00DE53E5"/>
    <w:rsid w:val="00DE5C5F"/>
    <w:rsid w:val="00DE7C10"/>
    <w:rsid w:val="00DF4942"/>
    <w:rsid w:val="00DF767F"/>
    <w:rsid w:val="00E0544A"/>
    <w:rsid w:val="00E13FD9"/>
    <w:rsid w:val="00E17AF6"/>
    <w:rsid w:val="00E3083C"/>
    <w:rsid w:val="00E352EB"/>
    <w:rsid w:val="00E3767F"/>
    <w:rsid w:val="00E4124A"/>
    <w:rsid w:val="00E4483E"/>
    <w:rsid w:val="00E452EA"/>
    <w:rsid w:val="00E476A7"/>
    <w:rsid w:val="00E65A07"/>
    <w:rsid w:val="00E65DE6"/>
    <w:rsid w:val="00E7001B"/>
    <w:rsid w:val="00E729D8"/>
    <w:rsid w:val="00E73300"/>
    <w:rsid w:val="00E75B95"/>
    <w:rsid w:val="00E76438"/>
    <w:rsid w:val="00E76D6D"/>
    <w:rsid w:val="00E76D6F"/>
    <w:rsid w:val="00E85B2C"/>
    <w:rsid w:val="00E86FEA"/>
    <w:rsid w:val="00E91141"/>
    <w:rsid w:val="00E94C23"/>
    <w:rsid w:val="00E9779D"/>
    <w:rsid w:val="00EA5373"/>
    <w:rsid w:val="00EB0AAE"/>
    <w:rsid w:val="00EB0AC2"/>
    <w:rsid w:val="00EB246B"/>
    <w:rsid w:val="00EB2CAD"/>
    <w:rsid w:val="00EB5E69"/>
    <w:rsid w:val="00EC069E"/>
    <w:rsid w:val="00EC1C2A"/>
    <w:rsid w:val="00EC2E71"/>
    <w:rsid w:val="00EC4C85"/>
    <w:rsid w:val="00ED098B"/>
    <w:rsid w:val="00EE0BAE"/>
    <w:rsid w:val="00EE1B97"/>
    <w:rsid w:val="00EF151E"/>
    <w:rsid w:val="00EF2137"/>
    <w:rsid w:val="00F05658"/>
    <w:rsid w:val="00F3075A"/>
    <w:rsid w:val="00F3477E"/>
    <w:rsid w:val="00F52A01"/>
    <w:rsid w:val="00F66DA9"/>
    <w:rsid w:val="00F70EA0"/>
    <w:rsid w:val="00F75679"/>
    <w:rsid w:val="00F849C0"/>
    <w:rsid w:val="00F939AF"/>
    <w:rsid w:val="00F941F7"/>
    <w:rsid w:val="00FA1F70"/>
    <w:rsid w:val="00FA48EE"/>
    <w:rsid w:val="00FB36B3"/>
    <w:rsid w:val="00FB6FB4"/>
    <w:rsid w:val="00FC4CCB"/>
    <w:rsid w:val="00FC50F5"/>
    <w:rsid w:val="00FC6171"/>
    <w:rsid w:val="00FE034D"/>
    <w:rsid w:val="00FF246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9CAB1CD"/>
  <w15:docId w15:val="{046D7E12-59AE-4165-B59E-5273D04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F6B00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7643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643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6438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4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643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FCA-C078-49B6-9B1C-B2104F4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永見慶子</dc:creator>
  <cp:lastModifiedBy>櫻木 雅紀</cp:lastModifiedBy>
  <cp:revision>17</cp:revision>
  <cp:lastPrinted>2019-07-16T04:58:00Z</cp:lastPrinted>
  <dcterms:created xsi:type="dcterms:W3CDTF">2019-07-11T10:22:00Z</dcterms:created>
  <dcterms:modified xsi:type="dcterms:W3CDTF">2024-08-15T06:08:00Z</dcterms:modified>
</cp:coreProperties>
</file>